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E5" w:rsidRPr="00964441" w:rsidRDefault="00A536E5" w:rsidP="00964C98">
      <w:pPr>
        <w:autoSpaceDE w:val="0"/>
        <w:autoSpaceDN w:val="0"/>
        <w:adjustRightInd w:val="0"/>
        <w:ind w:left="360"/>
        <w:rPr>
          <w:rFonts w:cs="Calibri"/>
          <w:bCs/>
          <w:i/>
          <w:szCs w:val="20"/>
        </w:rPr>
      </w:pPr>
      <w:r w:rsidRPr="005B55FF">
        <w:rPr>
          <w:rFonts w:cs="Calibri"/>
          <w:bCs/>
          <w:szCs w:val="20"/>
        </w:rPr>
        <w:t xml:space="preserve">Section 23 </w:t>
      </w:r>
      <w:r>
        <w:rPr>
          <w:rFonts w:cs="Calibri"/>
          <w:bCs/>
          <w:szCs w:val="20"/>
        </w:rPr>
        <w:t>55</w:t>
      </w:r>
      <w:r w:rsidRPr="005B55FF">
        <w:rPr>
          <w:rFonts w:cs="Calibri"/>
          <w:bCs/>
          <w:szCs w:val="20"/>
        </w:rPr>
        <w:t xml:space="preserve"> 3</w:t>
      </w:r>
      <w:r>
        <w:rPr>
          <w:rFonts w:cs="Calibri"/>
          <w:bCs/>
          <w:szCs w:val="20"/>
        </w:rPr>
        <w:t>3.16</w:t>
      </w:r>
      <w:r w:rsidRPr="005B55FF">
        <w:rPr>
          <w:rFonts w:cs="Calibri"/>
          <w:bCs/>
          <w:szCs w:val="20"/>
        </w:rPr>
        <w:t xml:space="preserve"> –</w:t>
      </w:r>
      <w:r>
        <w:rPr>
          <w:rFonts w:cs="Calibri"/>
          <w:bCs/>
          <w:szCs w:val="20"/>
        </w:rPr>
        <w:t xml:space="preserve"> </w:t>
      </w:r>
      <w:r w:rsidRPr="00964441">
        <w:rPr>
          <w:rFonts w:cs="Calibri"/>
          <w:bCs/>
          <w:i/>
          <w:szCs w:val="20"/>
        </w:rPr>
        <w:t xml:space="preserve">Sample Specification for </w:t>
      </w:r>
      <w:smartTag w:uri="urn:schemas-microsoft-com:office:smarttags" w:element="place">
        <w:r w:rsidRPr="00964441">
          <w:rPr>
            <w:rFonts w:cs="Calibri"/>
            <w:bCs/>
            <w:i/>
            <w:szCs w:val="20"/>
          </w:rPr>
          <w:t>Sterling</w:t>
        </w:r>
      </w:smartTag>
      <w:r w:rsidRPr="00964441">
        <w:rPr>
          <w:rFonts w:cs="Calibri"/>
          <w:bCs/>
          <w:i/>
          <w:szCs w:val="20"/>
        </w:rPr>
        <w:t xml:space="preserve"> </w:t>
      </w:r>
      <w:r>
        <w:rPr>
          <w:rFonts w:cs="Calibri"/>
          <w:bCs/>
          <w:i/>
          <w:szCs w:val="20"/>
        </w:rPr>
        <w:t>QVEB</w:t>
      </w:r>
      <w:r w:rsidRPr="00964441">
        <w:rPr>
          <w:rFonts w:cs="Calibri"/>
          <w:bCs/>
          <w:i/>
          <w:szCs w:val="20"/>
        </w:rPr>
        <w:t xml:space="preserve"> Gas Fired Unit Heaters</w:t>
      </w:r>
    </w:p>
    <w:p w:rsidR="00A536E5" w:rsidRPr="005B55FF" w:rsidRDefault="00A536E5" w:rsidP="00964C98">
      <w:pPr>
        <w:autoSpaceDE w:val="0"/>
        <w:autoSpaceDN w:val="0"/>
        <w:adjustRightInd w:val="0"/>
        <w:ind w:left="360"/>
        <w:rPr>
          <w:rFonts w:cs="Calibri"/>
          <w:bCs/>
          <w:szCs w:val="20"/>
        </w:rPr>
      </w:pPr>
    </w:p>
    <w:p w:rsidR="00A536E5" w:rsidRPr="005B55FF" w:rsidRDefault="00A536E5" w:rsidP="00964C98">
      <w:pPr>
        <w:autoSpaceDE w:val="0"/>
        <w:autoSpaceDN w:val="0"/>
        <w:adjustRightInd w:val="0"/>
        <w:ind w:left="360"/>
        <w:rPr>
          <w:rFonts w:cs="Calibri"/>
          <w:b/>
          <w:bCs/>
          <w:sz w:val="24"/>
          <w:szCs w:val="24"/>
        </w:rPr>
      </w:pPr>
      <w:r w:rsidRPr="005B55FF">
        <w:rPr>
          <w:rFonts w:cs="Calibri"/>
          <w:b/>
          <w:bCs/>
          <w:sz w:val="24"/>
          <w:szCs w:val="24"/>
        </w:rPr>
        <w:t>PART 1 – GENERAL</w:t>
      </w:r>
    </w:p>
    <w:p w:rsidR="00A536E5" w:rsidRPr="005B55FF" w:rsidRDefault="00A536E5" w:rsidP="003C625B">
      <w:pPr>
        <w:autoSpaceDE w:val="0"/>
        <w:autoSpaceDN w:val="0"/>
        <w:adjustRightInd w:val="0"/>
        <w:rPr>
          <w:rFonts w:cs="Calibri"/>
          <w:b/>
          <w:bCs/>
          <w:szCs w:val="20"/>
        </w:rPr>
      </w:pPr>
    </w:p>
    <w:p w:rsidR="00A536E5" w:rsidRPr="000B4390" w:rsidRDefault="00A536E5" w:rsidP="003C625B">
      <w:pPr>
        <w:pStyle w:val="ListParagraph"/>
        <w:numPr>
          <w:ilvl w:val="1"/>
          <w:numId w:val="1"/>
        </w:numPr>
        <w:autoSpaceDE w:val="0"/>
        <w:autoSpaceDN w:val="0"/>
        <w:adjustRightInd w:val="0"/>
        <w:rPr>
          <w:rFonts w:cs="Calibri"/>
          <w:bCs/>
          <w:szCs w:val="20"/>
        </w:rPr>
      </w:pPr>
      <w:r w:rsidRPr="000B4390">
        <w:rPr>
          <w:color w:val="211E1E"/>
          <w:szCs w:val="20"/>
        </w:rPr>
        <w:t xml:space="preserve">RELATED DOCUMENTS </w:t>
      </w:r>
    </w:p>
    <w:p w:rsidR="00A536E5" w:rsidRPr="000B4390" w:rsidRDefault="00A536E5" w:rsidP="003C625B">
      <w:pPr>
        <w:pStyle w:val="ListParagraph"/>
        <w:autoSpaceDE w:val="0"/>
        <w:autoSpaceDN w:val="0"/>
        <w:adjustRightInd w:val="0"/>
        <w:rPr>
          <w:rFonts w:cs="Calibri"/>
          <w:bCs/>
          <w:szCs w:val="20"/>
        </w:rPr>
      </w:pPr>
    </w:p>
    <w:p w:rsidR="00A536E5" w:rsidRPr="002A4471" w:rsidRDefault="00A536E5" w:rsidP="003C625B">
      <w:pPr>
        <w:pStyle w:val="CM12"/>
        <w:numPr>
          <w:ilvl w:val="0"/>
          <w:numId w:val="12"/>
        </w:numPr>
        <w:spacing w:after="0"/>
        <w:rPr>
          <w:rFonts w:ascii="Calibri" w:hAnsi="Calibri" w:cs="Calibri"/>
          <w:color w:val="211E1E"/>
          <w:sz w:val="20"/>
          <w:szCs w:val="20"/>
        </w:rPr>
      </w:pPr>
      <w:r w:rsidRPr="002A4471">
        <w:rPr>
          <w:rFonts w:ascii="Calibri" w:hAnsi="Calibri" w:cs="Calibri"/>
          <w:color w:val="211E1E"/>
          <w:sz w:val="20"/>
          <w:szCs w:val="20"/>
        </w:rPr>
        <w:t xml:space="preserve">Drawings and general provisions of the Contract, including General and Supplementary Conditions and Division 1 Specification Sections, apply to this Section. </w:t>
      </w:r>
    </w:p>
    <w:p w:rsidR="00A536E5" w:rsidRPr="002A4471" w:rsidRDefault="00A536E5" w:rsidP="002A4471"/>
    <w:p w:rsidR="00A536E5" w:rsidRPr="000B4390" w:rsidRDefault="00A536E5" w:rsidP="003C625B">
      <w:pPr>
        <w:pStyle w:val="ListParagraph"/>
        <w:numPr>
          <w:ilvl w:val="1"/>
          <w:numId w:val="1"/>
        </w:numPr>
        <w:autoSpaceDE w:val="0"/>
        <w:autoSpaceDN w:val="0"/>
        <w:adjustRightInd w:val="0"/>
        <w:rPr>
          <w:rFonts w:cs="Calibri"/>
          <w:bCs/>
          <w:szCs w:val="20"/>
        </w:rPr>
      </w:pPr>
      <w:r w:rsidRPr="000B4390">
        <w:rPr>
          <w:rFonts w:cs="Calibri"/>
          <w:bCs/>
          <w:szCs w:val="20"/>
        </w:rPr>
        <w:t>SUMMARY</w:t>
      </w:r>
    </w:p>
    <w:p w:rsidR="00A536E5" w:rsidRPr="000B4390" w:rsidRDefault="00A536E5" w:rsidP="003C625B">
      <w:pPr>
        <w:pStyle w:val="ListParagraph"/>
        <w:autoSpaceDE w:val="0"/>
        <w:autoSpaceDN w:val="0"/>
        <w:adjustRightInd w:val="0"/>
        <w:rPr>
          <w:rFonts w:cs="Calibri"/>
          <w:bCs/>
          <w:szCs w:val="20"/>
        </w:rPr>
      </w:pPr>
    </w:p>
    <w:p w:rsidR="00A536E5" w:rsidRPr="000B4390" w:rsidRDefault="00A536E5" w:rsidP="003C625B">
      <w:pPr>
        <w:pStyle w:val="ListParagraph"/>
        <w:numPr>
          <w:ilvl w:val="0"/>
          <w:numId w:val="2"/>
        </w:numPr>
        <w:autoSpaceDE w:val="0"/>
        <w:autoSpaceDN w:val="0"/>
        <w:adjustRightInd w:val="0"/>
        <w:rPr>
          <w:rFonts w:cs="Calibri"/>
          <w:bCs/>
          <w:szCs w:val="20"/>
        </w:rPr>
      </w:pPr>
      <w:r w:rsidRPr="000B4390">
        <w:rPr>
          <w:rFonts w:cs="Calibri"/>
          <w:bCs/>
          <w:szCs w:val="20"/>
        </w:rPr>
        <w:t>This section includes gas-fired unit heaters</w:t>
      </w:r>
    </w:p>
    <w:p w:rsidR="00A536E5" w:rsidRPr="000B4390" w:rsidRDefault="00A536E5" w:rsidP="003C625B">
      <w:pPr>
        <w:pStyle w:val="ListParagraph"/>
        <w:autoSpaceDE w:val="0"/>
        <w:autoSpaceDN w:val="0"/>
        <w:adjustRightInd w:val="0"/>
        <w:ind w:left="1440"/>
        <w:rPr>
          <w:rFonts w:cs="Calibri"/>
          <w:bCs/>
          <w:szCs w:val="20"/>
        </w:rPr>
      </w:pPr>
    </w:p>
    <w:p w:rsidR="00A536E5" w:rsidRPr="000B4390" w:rsidRDefault="00A536E5" w:rsidP="003C625B">
      <w:pPr>
        <w:pStyle w:val="ListParagraph"/>
        <w:numPr>
          <w:ilvl w:val="1"/>
          <w:numId w:val="1"/>
        </w:numPr>
        <w:autoSpaceDE w:val="0"/>
        <w:autoSpaceDN w:val="0"/>
        <w:adjustRightInd w:val="0"/>
        <w:rPr>
          <w:rFonts w:cs="Calibri"/>
          <w:bCs/>
          <w:szCs w:val="20"/>
        </w:rPr>
      </w:pPr>
      <w:r w:rsidRPr="000B4390">
        <w:rPr>
          <w:rFonts w:cs="Calibri"/>
          <w:bCs/>
          <w:szCs w:val="20"/>
        </w:rPr>
        <w:t>INFORMATIONAL SUBMITTALS</w:t>
      </w:r>
    </w:p>
    <w:p w:rsidR="00A536E5" w:rsidRPr="000B4390" w:rsidRDefault="00A536E5" w:rsidP="003C625B">
      <w:pPr>
        <w:pStyle w:val="ListParagraph"/>
        <w:autoSpaceDE w:val="0"/>
        <w:autoSpaceDN w:val="0"/>
        <w:adjustRightInd w:val="0"/>
        <w:rPr>
          <w:rFonts w:cs="Calibri"/>
          <w:bCs/>
          <w:szCs w:val="20"/>
        </w:rPr>
      </w:pPr>
    </w:p>
    <w:p w:rsidR="00A536E5" w:rsidRPr="000B4390" w:rsidRDefault="00A536E5" w:rsidP="003C625B">
      <w:pPr>
        <w:pStyle w:val="ListParagraph"/>
        <w:numPr>
          <w:ilvl w:val="0"/>
          <w:numId w:val="3"/>
        </w:numPr>
        <w:autoSpaceDE w:val="0"/>
        <w:autoSpaceDN w:val="0"/>
        <w:adjustRightInd w:val="0"/>
        <w:ind w:left="1080"/>
        <w:rPr>
          <w:rFonts w:cs="Calibri"/>
          <w:bCs/>
          <w:szCs w:val="20"/>
        </w:rPr>
      </w:pPr>
      <w:r w:rsidRPr="000B4390">
        <w:rPr>
          <w:rFonts w:cs="Calibri"/>
          <w:bCs/>
          <w:szCs w:val="20"/>
        </w:rPr>
        <w:t>Product Data: For each type of gas-fired unit heater indicated. Include rated capacities, operating characteristics, and accessories.</w:t>
      </w:r>
    </w:p>
    <w:p w:rsidR="00A536E5" w:rsidRPr="000B4390" w:rsidRDefault="00A536E5" w:rsidP="003C625B">
      <w:pPr>
        <w:pStyle w:val="ListParagraph"/>
        <w:autoSpaceDE w:val="0"/>
        <w:autoSpaceDN w:val="0"/>
        <w:adjustRightInd w:val="0"/>
        <w:ind w:left="1080"/>
        <w:rPr>
          <w:rFonts w:cs="Calibri"/>
          <w:bCs/>
          <w:szCs w:val="20"/>
        </w:rPr>
      </w:pPr>
    </w:p>
    <w:p w:rsidR="00A536E5" w:rsidRPr="000B4390" w:rsidRDefault="00A536E5" w:rsidP="003C625B">
      <w:pPr>
        <w:pStyle w:val="ListParagraph"/>
        <w:numPr>
          <w:ilvl w:val="0"/>
          <w:numId w:val="3"/>
        </w:numPr>
        <w:autoSpaceDE w:val="0"/>
        <w:autoSpaceDN w:val="0"/>
        <w:adjustRightInd w:val="0"/>
        <w:ind w:left="1080"/>
        <w:rPr>
          <w:rFonts w:cs="Calibri"/>
          <w:bCs/>
          <w:szCs w:val="20"/>
        </w:rPr>
      </w:pPr>
      <w:r w:rsidRPr="000B4390">
        <w:rPr>
          <w:rFonts w:cs="Calibri"/>
          <w:bCs/>
          <w:szCs w:val="20"/>
        </w:rPr>
        <w:t xml:space="preserve">Shop Drawings: For gas-fired unit heaters. </w:t>
      </w:r>
    </w:p>
    <w:p w:rsidR="00A536E5" w:rsidRPr="000B4390" w:rsidRDefault="00A536E5" w:rsidP="00777422">
      <w:pPr>
        <w:pStyle w:val="ListParagraph"/>
        <w:numPr>
          <w:ilvl w:val="1"/>
          <w:numId w:val="8"/>
        </w:numPr>
        <w:autoSpaceDE w:val="0"/>
        <w:autoSpaceDN w:val="0"/>
        <w:adjustRightInd w:val="0"/>
        <w:rPr>
          <w:rFonts w:cs="Calibri"/>
          <w:bCs/>
          <w:szCs w:val="20"/>
        </w:rPr>
      </w:pPr>
      <w:r w:rsidRPr="000B4390">
        <w:rPr>
          <w:rFonts w:cs="Calibri"/>
          <w:bCs/>
          <w:szCs w:val="20"/>
        </w:rPr>
        <w:t>Detail equipment assemblies and indicate dimensions, weights, required clearances, components, and location and size of each field connection</w:t>
      </w:r>
    </w:p>
    <w:p w:rsidR="00A536E5" w:rsidRPr="000B4390" w:rsidRDefault="00A536E5" w:rsidP="00777422">
      <w:pPr>
        <w:pStyle w:val="ListParagraph"/>
        <w:numPr>
          <w:ilvl w:val="1"/>
          <w:numId w:val="8"/>
        </w:numPr>
        <w:autoSpaceDE w:val="0"/>
        <w:autoSpaceDN w:val="0"/>
        <w:adjustRightInd w:val="0"/>
        <w:rPr>
          <w:rFonts w:cs="Calibri"/>
          <w:bCs/>
          <w:szCs w:val="20"/>
        </w:rPr>
      </w:pPr>
      <w:r w:rsidRPr="000B4390">
        <w:rPr>
          <w:rFonts w:cs="Calibri"/>
          <w:bCs/>
          <w:szCs w:val="20"/>
        </w:rPr>
        <w:t>Wiring Diagrams: Power and control wiring.</w:t>
      </w:r>
    </w:p>
    <w:p w:rsidR="00A536E5" w:rsidRPr="000B4390" w:rsidRDefault="00A536E5" w:rsidP="003C625B">
      <w:pPr>
        <w:pStyle w:val="ListParagraph"/>
        <w:autoSpaceDE w:val="0"/>
        <w:autoSpaceDN w:val="0"/>
        <w:adjustRightInd w:val="0"/>
        <w:ind w:left="2160"/>
        <w:rPr>
          <w:rFonts w:cs="Calibri"/>
          <w:bCs/>
          <w:szCs w:val="20"/>
        </w:rPr>
      </w:pPr>
    </w:p>
    <w:p w:rsidR="00A536E5" w:rsidRPr="000B4390" w:rsidRDefault="00A536E5" w:rsidP="003C625B">
      <w:pPr>
        <w:pStyle w:val="ListParagraph"/>
        <w:numPr>
          <w:ilvl w:val="1"/>
          <w:numId w:val="1"/>
        </w:numPr>
        <w:autoSpaceDE w:val="0"/>
        <w:autoSpaceDN w:val="0"/>
        <w:adjustRightInd w:val="0"/>
        <w:rPr>
          <w:rFonts w:cs="Calibri"/>
          <w:bCs/>
          <w:szCs w:val="20"/>
        </w:rPr>
      </w:pPr>
      <w:r w:rsidRPr="000B4390">
        <w:rPr>
          <w:rFonts w:cs="Calibri"/>
          <w:bCs/>
          <w:szCs w:val="20"/>
        </w:rPr>
        <w:t>MAINTENANCE MATERIAL SUBMITTALS</w:t>
      </w:r>
    </w:p>
    <w:p w:rsidR="00A536E5" w:rsidRPr="000B4390" w:rsidRDefault="00A536E5" w:rsidP="003C625B">
      <w:pPr>
        <w:pStyle w:val="ListParagraph"/>
        <w:autoSpaceDE w:val="0"/>
        <w:autoSpaceDN w:val="0"/>
        <w:adjustRightInd w:val="0"/>
        <w:rPr>
          <w:rFonts w:cs="Calibri"/>
          <w:bCs/>
          <w:szCs w:val="20"/>
        </w:rPr>
      </w:pPr>
    </w:p>
    <w:p w:rsidR="00A536E5" w:rsidRPr="000B4390" w:rsidRDefault="00A536E5" w:rsidP="003C625B">
      <w:pPr>
        <w:pStyle w:val="ListParagraph"/>
        <w:numPr>
          <w:ilvl w:val="0"/>
          <w:numId w:val="4"/>
        </w:numPr>
        <w:autoSpaceDE w:val="0"/>
        <w:autoSpaceDN w:val="0"/>
        <w:adjustRightInd w:val="0"/>
        <w:ind w:left="1080"/>
        <w:rPr>
          <w:rFonts w:cs="Calibri"/>
          <w:bCs/>
          <w:szCs w:val="20"/>
        </w:rPr>
      </w:pPr>
      <w:r w:rsidRPr="000B4390">
        <w:rPr>
          <w:rFonts w:cs="Calibri"/>
          <w:bCs/>
          <w:szCs w:val="20"/>
        </w:rPr>
        <w:t>Operation and Maintenance Data: For gas-fired unit heaters to include, installation, operation, and maintenance manuals.</w:t>
      </w:r>
    </w:p>
    <w:p w:rsidR="00A536E5" w:rsidRPr="000B4390" w:rsidRDefault="00A536E5" w:rsidP="003C625B">
      <w:pPr>
        <w:pStyle w:val="ListParagraph"/>
        <w:autoSpaceDE w:val="0"/>
        <w:autoSpaceDN w:val="0"/>
        <w:adjustRightInd w:val="0"/>
        <w:ind w:left="1080"/>
        <w:rPr>
          <w:rFonts w:cs="Calibri"/>
          <w:bCs/>
          <w:szCs w:val="20"/>
        </w:rPr>
      </w:pPr>
    </w:p>
    <w:p w:rsidR="00A536E5" w:rsidRPr="000B4390" w:rsidRDefault="00A536E5" w:rsidP="003C625B">
      <w:pPr>
        <w:pStyle w:val="ListParagraph"/>
        <w:numPr>
          <w:ilvl w:val="1"/>
          <w:numId w:val="1"/>
        </w:numPr>
        <w:autoSpaceDE w:val="0"/>
        <w:autoSpaceDN w:val="0"/>
        <w:adjustRightInd w:val="0"/>
        <w:rPr>
          <w:rFonts w:cs="Calibri"/>
          <w:bCs/>
          <w:szCs w:val="20"/>
        </w:rPr>
      </w:pPr>
      <w:r w:rsidRPr="000B4390">
        <w:rPr>
          <w:rFonts w:cs="Calibri"/>
          <w:bCs/>
          <w:szCs w:val="20"/>
        </w:rPr>
        <w:t>QUALITY ASSURANCE</w:t>
      </w:r>
    </w:p>
    <w:p w:rsidR="00A536E5" w:rsidRPr="000B4390" w:rsidRDefault="00A536E5" w:rsidP="003C625B">
      <w:pPr>
        <w:pStyle w:val="ListParagraph"/>
        <w:autoSpaceDE w:val="0"/>
        <w:autoSpaceDN w:val="0"/>
        <w:adjustRightInd w:val="0"/>
        <w:rPr>
          <w:rFonts w:cs="Calibri"/>
          <w:bCs/>
          <w:szCs w:val="20"/>
        </w:rPr>
      </w:pPr>
    </w:p>
    <w:p w:rsidR="00A536E5" w:rsidRPr="000B4390" w:rsidRDefault="00A536E5" w:rsidP="003C625B">
      <w:pPr>
        <w:pStyle w:val="ListParagraph"/>
        <w:numPr>
          <w:ilvl w:val="0"/>
          <w:numId w:val="5"/>
        </w:numPr>
        <w:autoSpaceDE w:val="0"/>
        <w:autoSpaceDN w:val="0"/>
        <w:adjustRightInd w:val="0"/>
        <w:ind w:left="1080"/>
        <w:rPr>
          <w:rFonts w:cs="Calibri"/>
          <w:bCs/>
          <w:szCs w:val="20"/>
        </w:rPr>
      </w:pPr>
      <w:r w:rsidRPr="000B4390">
        <w:rPr>
          <w:rFonts w:cs="Calibri"/>
          <w:bCs/>
          <w:szCs w:val="20"/>
        </w:rPr>
        <w:t xml:space="preserve">Equipment, Electrical Components, Devices, and Accessories: Listed and labeled as defined by </w:t>
      </w:r>
      <w:proofErr w:type="spellStart"/>
      <w:r w:rsidRPr="000B4390">
        <w:rPr>
          <w:rFonts w:cs="Calibri"/>
          <w:bCs/>
          <w:szCs w:val="20"/>
        </w:rPr>
        <w:t>Intertek’s</w:t>
      </w:r>
      <w:proofErr w:type="spellEnd"/>
      <w:r w:rsidRPr="000B4390">
        <w:rPr>
          <w:rFonts w:cs="Calibri"/>
          <w:bCs/>
          <w:szCs w:val="20"/>
        </w:rPr>
        <w:t xml:space="preserve"> ETL certification.</w:t>
      </w:r>
    </w:p>
    <w:p w:rsidR="00A536E5" w:rsidRPr="000B4390" w:rsidRDefault="00A536E5" w:rsidP="003C625B">
      <w:pPr>
        <w:pStyle w:val="ListParagraph"/>
        <w:autoSpaceDE w:val="0"/>
        <w:autoSpaceDN w:val="0"/>
        <w:adjustRightInd w:val="0"/>
        <w:ind w:left="1080"/>
        <w:rPr>
          <w:rFonts w:cs="Calibri"/>
          <w:bCs/>
          <w:szCs w:val="20"/>
        </w:rPr>
      </w:pPr>
    </w:p>
    <w:p w:rsidR="00A536E5" w:rsidRPr="000B4390" w:rsidRDefault="00A536E5" w:rsidP="003C625B">
      <w:pPr>
        <w:pStyle w:val="ListParagraph"/>
        <w:numPr>
          <w:ilvl w:val="0"/>
          <w:numId w:val="5"/>
        </w:numPr>
        <w:autoSpaceDE w:val="0"/>
        <w:autoSpaceDN w:val="0"/>
        <w:adjustRightInd w:val="0"/>
        <w:ind w:left="1080"/>
        <w:rPr>
          <w:rFonts w:cs="Calibri"/>
          <w:bCs/>
          <w:szCs w:val="20"/>
        </w:rPr>
      </w:pPr>
      <w:r w:rsidRPr="000B4390">
        <w:rPr>
          <w:rFonts w:cs="Calibri"/>
          <w:bCs/>
          <w:szCs w:val="20"/>
        </w:rPr>
        <w:t>Comply with the following codes and standards where applicable:</w:t>
      </w:r>
    </w:p>
    <w:p w:rsidR="00A536E5" w:rsidRPr="000B4390" w:rsidRDefault="00A536E5" w:rsidP="00047A8C">
      <w:pPr>
        <w:pStyle w:val="ListParagraph"/>
        <w:numPr>
          <w:ilvl w:val="0"/>
          <w:numId w:val="27"/>
        </w:numPr>
        <w:autoSpaceDE w:val="0"/>
        <w:autoSpaceDN w:val="0"/>
        <w:adjustRightInd w:val="0"/>
        <w:rPr>
          <w:rFonts w:cs="Calibri"/>
          <w:bCs/>
          <w:szCs w:val="20"/>
        </w:rPr>
      </w:pPr>
      <w:r w:rsidRPr="000B4390">
        <w:rPr>
          <w:rFonts w:cs="Calibri"/>
          <w:bCs/>
          <w:szCs w:val="20"/>
        </w:rPr>
        <w:t>ANSI Z83.8 -2009/CSA 2.6-2009 – American National Standard/CSA Standard for Gas Unit Heaters, Gas Packaged Heaters, Gas Utility Heaters and Gas-Fired Duct Furnaces.</w:t>
      </w:r>
    </w:p>
    <w:p w:rsidR="00A536E5" w:rsidRPr="000B4390" w:rsidRDefault="00A536E5" w:rsidP="00047A8C">
      <w:pPr>
        <w:pStyle w:val="ListParagraph"/>
        <w:numPr>
          <w:ilvl w:val="0"/>
          <w:numId w:val="27"/>
        </w:numPr>
        <w:autoSpaceDE w:val="0"/>
        <w:autoSpaceDN w:val="0"/>
        <w:adjustRightInd w:val="0"/>
        <w:rPr>
          <w:rFonts w:cs="Calibri"/>
          <w:bCs/>
          <w:szCs w:val="20"/>
        </w:rPr>
      </w:pPr>
      <w:r w:rsidRPr="000B4390">
        <w:rPr>
          <w:rFonts w:cs="Calibri"/>
          <w:bCs/>
          <w:szCs w:val="20"/>
        </w:rPr>
        <w:t>ASHRAE/IESNA 90.1-2010 – Applicable requirements in ASHRAE/IESNA 90.1-2010, Section 6 – “Heating, Ventilating, and Air-Conditioning”.</w:t>
      </w:r>
    </w:p>
    <w:p w:rsidR="00A536E5" w:rsidRPr="000B4390" w:rsidRDefault="00A536E5" w:rsidP="00047A8C">
      <w:pPr>
        <w:pStyle w:val="ListParagraph"/>
        <w:numPr>
          <w:ilvl w:val="0"/>
          <w:numId w:val="27"/>
        </w:numPr>
        <w:autoSpaceDE w:val="0"/>
        <w:autoSpaceDN w:val="0"/>
        <w:adjustRightInd w:val="0"/>
        <w:rPr>
          <w:rFonts w:cs="Calibri"/>
          <w:bCs/>
          <w:szCs w:val="20"/>
        </w:rPr>
      </w:pPr>
      <w:r w:rsidRPr="000B4390">
        <w:rPr>
          <w:rFonts w:cs="Calibri"/>
          <w:bCs/>
          <w:szCs w:val="20"/>
        </w:rPr>
        <w:t>NFPA 70, National Electric Code for electrical components and installation.</w:t>
      </w:r>
    </w:p>
    <w:p w:rsidR="00A536E5" w:rsidRPr="000B4390" w:rsidRDefault="00A536E5" w:rsidP="00047A8C">
      <w:pPr>
        <w:pStyle w:val="ListParagraph"/>
        <w:numPr>
          <w:ilvl w:val="0"/>
          <w:numId w:val="27"/>
        </w:numPr>
        <w:autoSpaceDE w:val="0"/>
        <w:autoSpaceDN w:val="0"/>
        <w:adjustRightInd w:val="0"/>
        <w:rPr>
          <w:rFonts w:cs="Calibri"/>
          <w:bCs/>
          <w:szCs w:val="20"/>
        </w:rPr>
      </w:pPr>
      <w:r w:rsidRPr="000B4390">
        <w:rPr>
          <w:rFonts w:cs="Calibri"/>
          <w:bCs/>
          <w:szCs w:val="20"/>
        </w:rPr>
        <w:t>NFPA 54, National Fuel Code for gas components and installation.</w:t>
      </w:r>
    </w:p>
    <w:p w:rsidR="00A536E5" w:rsidRPr="000B4390" w:rsidRDefault="00A536E5" w:rsidP="003C625B">
      <w:pPr>
        <w:pStyle w:val="ListParagraph"/>
        <w:autoSpaceDE w:val="0"/>
        <w:autoSpaceDN w:val="0"/>
        <w:adjustRightInd w:val="0"/>
        <w:ind w:left="2160"/>
        <w:rPr>
          <w:rFonts w:cs="Calibri"/>
          <w:bCs/>
          <w:szCs w:val="20"/>
        </w:rPr>
      </w:pPr>
    </w:p>
    <w:p w:rsidR="00A536E5" w:rsidRPr="00FA130E" w:rsidRDefault="00A536E5" w:rsidP="003C625B">
      <w:pPr>
        <w:pStyle w:val="ListParagraph"/>
        <w:numPr>
          <w:ilvl w:val="1"/>
          <w:numId w:val="1"/>
        </w:numPr>
        <w:autoSpaceDE w:val="0"/>
        <w:autoSpaceDN w:val="0"/>
        <w:adjustRightInd w:val="0"/>
        <w:rPr>
          <w:rFonts w:cs="Calibri"/>
          <w:bCs/>
          <w:szCs w:val="20"/>
        </w:rPr>
      </w:pPr>
      <w:r w:rsidRPr="00FA130E">
        <w:rPr>
          <w:rFonts w:cs="Calibri"/>
          <w:bCs/>
          <w:szCs w:val="20"/>
        </w:rPr>
        <w:t>WARRANTY</w:t>
      </w:r>
    </w:p>
    <w:p w:rsidR="00A536E5" w:rsidRDefault="00A536E5" w:rsidP="003C625B">
      <w:pPr>
        <w:pStyle w:val="ListParagraph"/>
        <w:autoSpaceDE w:val="0"/>
        <w:autoSpaceDN w:val="0"/>
        <w:adjustRightInd w:val="0"/>
        <w:rPr>
          <w:rFonts w:cs="Calibri"/>
          <w:b/>
          <w:bCs/>
          <w:szCs w:val="20"/>
        </w:rPr>
      </w:pPr>
    </w:p>
    <w:p w:rsidR="00A536E5" w:rsidRDefault="00A536E5" w:rsidP="003C625B">
      <w:pPr>
        <w:pStyle w:val="ListParagraph"/>
        <w:numPr>
          <w:ilvl w:val="0"/>
          <w:numId w:val="6"/>
        </w:numPr>
        <w:autoSpaceDE w:val="0"/>
        <w:autoSpaceDN w:val="0"/>
        <w:adjustRightInd w:val="0"/>
        <w:ind w:left="1080"/>
        <w:rPr>
          <w:rFonts w:cs="Calibri"/>
          <w:bCs/>
          <w:szCs w:val="20"/>
        </w:rPr>
      </w:pPr>
      <w:r>
        <w:rPr>
          <w:rFonts w:cs="Calibri"/>
          <w:bCs/>
          <w:szCs w:val="20"/>
        </w:rPr>
        <w:t>Special Warranty: Manufacturer’s standard form in which manufacturer agrees to repair or replace components listed below of gas-fired unit heater that fails in materials or workmanship within the specified warranty period.</w:t>
      </w:r>
    </w:p>
    <w:p w:rsidR="00A536E5" w:rsidRDefault="00A536E5" w:rsidP="00047A8C">
      <w:pPr>
        <w:pStyle w:val="ListParagraph"/>
        <w:numPr>
          <w:ilvl w:val="0"/>
          <w:numId w:val="28"/>
        </w:numPr>
        <w:autoSpaceDE w:val="0"/>
        <w:autoSpaceDN w:val="0"/>
        <w:adjustRightInd w:val="0"/>
        <w:rPr>
          <w:rFonts w:cs="Calibri"/>
          <w:bCs/>
          <w:szCs w:val="20"/>
        </w:rPr>
      </w:pPr>
      <w:r>
        <w:rPr>
          <w:rFonts w:cs="Calibri"/>
          <w:bCs/>
          <w:szCs w:val="20"/>
        </w:rPr>
        <w:t>Warranty Period for Heat Exchangers: Manufacturer’s standard, but not less than 10 years from the date of shipment. Warranty shall be non-prorated.</w:t>
      </w:r>
    </w:p>
    <w:p w:rsidR="00A536E5" w:rsidRDefault="00A536E5" w:rsidP="003C625B">
      <w:pPr>
        <w:rPr>
          <w:rFonts w:cs="Calibri"/>
          <w:b/>
          <w:bCs/>
          <w:szCs w:val="20"/>
        </w:rPr>
      </w:pPr>
      <w:r>
        <w:rPr>
          <w:rFonts w:cs="Calibri"/>
          <w:b/>
          <w:bCs/>
          <w:szCs w:val="20"/>
        </w:rPr>
        <w:br w:type="page"/>
      </w:r>
    </w:p>
    <w:p w:rsidR="00A536E5" w:rsidRDefault="00A536E5" w:rsidP="00964C98">
      <w:pPr>
        <w:autoSpaceDE w:val="0"/>
        <w:autoSpaceDN w:val="0"/>
        <w:adjustRightInd w:val="0"/>
        <w:ind w:left="360"/>
        <w:rPr>
          <w:rFonts w:cs="Calibri"/>
          <w:b/>
          <w:bCs/>
          <w:sz w:val="24"/>
          <w:szCs w:val="24"/>
        </w:rPr>
      </w:pPr>
      <w:r w:rsidRPr="00A133F6">
        <w:rPr>
          <w:rFonts w:cs="Calibri"/>
          <w:b/>
          <w:bCs/>
          <w:sz w:val="24"/>
          <w:szCs w:val="24"/>
        </w:rPr>
        <w:t xml:space="preserve">PART -2 </w:t>
      </w:r>
      <w:r>
        <w:rPr>
          <w:rFonts w:cs="Calibri"/>
          <w:b/>
          <w:bCs/>
          <w:sz w:val="24"/>
          <w:szCs w:val="24"/>
        </w:rPr>
        <w:t>–</w:t>
      </w:r>
      <w:r w:rsidRPr="00A133F6">
        <w:rPr>
          <w:rFonts w:cs="Calibri"/>
          <w:b/>
          <w:bCs/>
          <w:sz w:val="24"/>
          <w:szCs w:val="24"/>
        </w:rPr>
        <w:t xml:space="preserve"> PRODUCTS</w:t>
      </w:r>
    </w:p>
    <w:p w:rsidR="00A536E5" w:rsidRDefault="00A536E5" w:rsidP="003C625B">
      <w:pPr>
        <w:autoSpaceDE w:val="0"/>
        <w:autoSpaceDN w:val="0"/>
        <w:adjustRightInd w:val="0"/>
        <w:rPr>
          <w:rFonts w:cs="Calibri"/>
          <w:b/>
          <w:bCs/>
          <w:sz w:val="24"/>
          <w:szCs w:val="24"/>
        </w:rPr>
      </w:pPr>
    </w:p>
    <w:p w:rsidR="00A536E5" w:rsidRPr="000B4390" w:rsidRDefault="00A536E5" w:rsidP="003C625B">
      <w:pPr>
        <w:pStyle w:val="ListParagraph"/>
        <w:numPr>
          <w:ilvl w:val="0"/>
          <w:numId w:val="7"/>
        </w:numPr>
        <w:autoSpaceDE w:val="0"/>
        <w:autoSpaceDN w:val="0"/>
        <w:adjustRightInd w:val="0"/>
        <w:rPr>
          <w:rFonts w:cs="Calibri"/>
          <w:bCs/>
          <w:szCs w:val="20"/>
        </w:rPr>
      </w:pPr>
      <w:r w:rsidRPr="000B4390">
        <w:rPr>
          <w:rFonts w:cs="Calibri"/>
          <w:bCs/>
          <w:szCs w:val="20"/>
        </w:rPr>
        <w:t>MANUFACTURES</w:t>
      </w:r>
    </w:p>
    <w:p w:rsidR="00A536E5" w:rsidRPr="000B4390" w:rsidRDefault="00A536E5" w:rsidP="003C625B">
      <w:pPr>
        <w:pStyle w:val="ListParagraph"/>
        <w:autoSpaceDE w:val="0"/>
        <w:autoSpaceDN w:val="0"/>
        <w:adjustRightInd w:val="0"/>
        <w:rPr>
          <w:rFonts w:cs="Calibri"/>
          <w:bCs/>
          <w:szCs w:val="20"/>
        </w:rPr>
      </w:pPr>
    </w:p>
    <w:p w:rsidR="00A536E5" w:rsidRPr="000B4390" w:rsidRDefault="00A536E5" w:rsidP="00047A8C">
      <w:pPr>
        <w:pStyle w:val="ListParagraph"/>
        <w:numPr>
          <w:ilvl w:val="0"/>
          <w:numId w:val="37"/>
        </w:numPr>
        <w:autoSpaceDE w:val="0"/>
        <w:autoSpaceDN w:val="0"/>
        <w:adjustRightInd w:val="0"/>
        <w:rPr>
          <w:rFonts w:cs="Calibri"/>
          <w:bCs/>
          <w:szCs w:val="20"/>
        </w:rPr>
      </w:pPr>
      <w:r w:rsidRPr="000B4390">
        <w:rPr>
          <w:rFonts w:cs="Calibri"/>
          <w:bCs/>
          <w:szCs w:val="20"/>
        </w:rPr>
        <w:t>Available Manufacturers: Subject to compliance with requirements, provide products by one of the following or approved equal:</w:t>
      </w:r>
    </w:p>
    <w:p w:rsidR="00A536E5" w:rsidRPr="000B4390" w:rsidRDefault="00A536E5" w:rsidP="00047A8C">
      <w:pPr>
        <w:pStyle w:val="ListParagraph"/>
        <w:numPr>
          <w:ilvl w:val="1"/>
          <w:numId w:val="37"/>
        </w:numPr>
        <w:autoSpaceDE w:val="0"/>
        <w:autoSpaceDN w:val="0"/>
        <w:adjustRightInd w:val="0"/>
        <w:rPr>
          <w:rFonts w:cs="Calibri"/>
          <w:bCs/>
          <w:szCs w:val="20"/>
        </w:rPr>
      </w:pPr>
      <w:r w:rsidRPr="000B4390">
        <w:rPr>
          <w:rFonts w:cs="Calibri"/>
          <w:bCs/>
          <w:szCs w:val="20"/>
        </w:rPr>
        <w:t>Sterling HVAC Products</w:t>
      </w:r>
    </w:p>
    <w:p w:rsidR="00A536E5" w:rsidRPr="000B4390" w:rsidRDefault="00A536E5" w:rsidP="00047A8C">
      <w:pPr>
        <w:pStyle w:val="ListParagraph"/>
        <w:numPr>
          <w:ilvl w:val="1"/>
          <w:numId w:val="37"/>
        </w:numPr>
        <w:autoSpaceDE w:val="0"/>
        <w:autoSpaceDN w:val="0"/>
        <w:adjustRightInd w:val="0"/>
        <w:rPr>
          <w:rFonts w:cs="Calibri"/>
          <w:bCs/>
          <w:szCs w:val="20"/>
        </w:rPr>
      </w:pPr>
      <w:r w:rsidRPr="000B4390">
        <w:rPr>
          <w:rFonts w:cs="Calibri"/>
          <w:bCs/>
          <w:szCs w:val="20"/>
        </w:rPr>
        <w:t>(The) Trane Company</w:t>
      </w:r>
    </w:p>
    <w:p w:rsidR="00A536E5" w:rsidRPr="000B4390" w:rsidRDefault="00A536E5" w:rsidP="00047A8C">
      <w:pPr>
        <w:pStyle w:val="ListParagraph"/>
        <w:numPr>
          <w:ilvl w:val="1"/>
          <w:numId w:val="37"/>
        </w:numPr>
        <w:autoSpaceDE w:val="0"/>
        <w:autoSpaceDN w:val="0"/>
        <w:adjustRightInd w:val="0"/>
        <w:rPr>
          <w:rFonts w:cs="Calibri"/>
          <w:bCs/>
          <w:szCs w:val="20"/>
        </w:rPr>
      </w:pPr>
      <w:r w:rsidRPr="000B4390">
        <w:rPr>
          <w:rFonts w:cs="Calibri"/>
          <w:bCs/>
          <w:szCs w:val="20"/>
        </w:rPr>
        <w:t>Beacon Morris Heating Products</w:t>
      </w:r>
    </w:p>
    <w:p w:rsidR="00A536E5" w:rsidRPr="000B4390" w:rsidRDefault="00A536E5" w:rsidP="003C625B">
      <w:pPr>
        <w:pStyle w:val="ListParagraph"/>
        <w:autoSpaceDE w:val="0"/>
        <w:autoSpaceDN w:val="0"/>
        <w:adjustRightInd w:val="0"/>
        <w:ind w:left="1800"/>
        <w:rPr>
          <w:rFonts w:cs="Calibri"/>
          <w:bCs/>
          <w:szCs w:val="20"/>
        </w:rPr>
      </w:pPr>
    </w:p>
    <w:p w:rsidR="00A536E5" w:rsidRPr="000B4390" w:rsidRDefault="00A536E5" w:rsidP="00047A8C">
      <w:pPr>
        <w:pStyle w:val="ListParagraph"/>
        <w:numPr>
          <w:ilvl w:val="0"/>
          <w:numId w:val="37"/>
        </w:numPr>
        <w:autoSpaceDE w:val="0"/>
        <w:autoSpaceDN w:val="0"/>
        <w:adjustRightInd w:val="0"/>
        <w:rPr>
          <w:rFonts w:cs="Calibri"/>
          <w:bCs/>
          <w:szCs w:val="20"/>
        </w:rPr>
      </w:pPr>
      <w:r w:rsidRPr="000B4390">
        <w:rPr>
          <w:rFonts w:cs="Calibri"/>
          <w:bCs/>
          <w:szCs w:val="20"/>
        </w:rPr>
        <w:t>Manufacture must have a minimum of 5 year experience manufacturing the products specified in this section.</w:t>
      </w:r>
    </w:p>
    <w:p w:rsidR="00A536E5" w:rsidRPr="000B4390" w:rsidRDefault="00A536E5" w:rsidP="003C625B">
      <w:pPr>
        <w:pStyle w:val="ListParagraph"/>
        <w:autoSpaceDE w:val="0"/>
        <w:autoSpaceDN w:val="0"/>
        <w:adjustRightInd w:val="0"/>
        <w:ind w:left="2160"/>
        <w:rPr>
          <w:rFonts w:cs="Calibri"/>
          <w:bCs/>
          <w:szCs w:val="20"/>
        </w:rPr>
      </w:pPr>
    </w:p>
    <w:p w:rsidR="00A536E5" w:rsidRPr="000B4390" w:rsidRDefault="00A536E5" w:rsidP="003C625B">
      <w:pPr>
        <w:pStyle w:val="ListParagraph"/>
        <w:numPr>
          <w:ilvl w:val="0"/>
          <w:numId w:val="7"/>
        </w:numPr>
        <w:autoSpaceDE w:val="0"/>
        <w:autoSpaceDN w:val="0"/>
        <w:adjustRightInd w:val="0"/>
        <w:rPr>
          <w:rFonts w:cs="Calibri"/>
          <w:bCs/>
          <w:szCs w:val="20"/>
        </w:rPr>
      </w:pPr>
      <w:r w:rsidRPr="000B4390">
        <w:rPr>
          <w:rFonts w:cs="Calibri"/>
          <w:bCs/>
          <w:szCs w:val="20"/>
        </w:rPr>
        <w:t>GENERAL</w:t>
      </w:r>
    </w:p>
    <w:p w:rsidR="00A536E5" w:rsidRPr="000B4390" w:rsidRDefault="00A536E5" w:rsidP="003C625B">
      <w:pPr>
        <w:pStyle w:val="ListParagraph"/>
        <w:autoSpaceDE w:val="0"/>
        <w:autoSpaceDN w:val="0"/>
        <w:adjustRightInd w:val="0"/>
        <w:ind w:left="0"/>
        <w:rPr>
          <w:rFonts w:cs="Calibri"/>
          <w:bCs/>
          <w:szCs w:val="20"/>
        </w:rPr>
      </w:pPr>
    </w:p>
    <w:p w:rsidR="00A536E5" w:rsidRPr="000B4390" w:rsidRDefault="00A536E5" w:rsidP="0013540C">
      <w:pPr>
        <w:pStyle w:val="ListParagraph"/>
        <w:numPr>
          <w:ilvl w:val="0"/>
          <w:numId w:val="9"/>
        </w:numPr>
        <w:autoSpaceDE w:val="0"/>
        <w:autoSpaceDN w:val="0"/>
        <w:adjustRightInd w:val="0"/>
        <w:rPr>
          <w:rFonts w:cs="Calibri"/>
          <w:bCs/>
          <w:szCs w:val="20"/>
        </w:rPr>
      </w:pPr>
      <w:r w:rsidRPr="000B4390">
        <w:rPr>
          <w:rFonts w:cs="Calibri"/>
          <w:szCs w:val="20"/>
        </w:rPr>
        <w:t>Furnish and install, where indicated or scheduled on plans, gas-fired unit heaters. Unit shall be factory assembled, piped and wired, and complying with ANSI Z83.8-2009/CSA 2.6.-2009. Unit shall be of power vented design. Gravity vented units shall not be acceptable.</w:t>
      </w:r>
    </w:p>
    <w:p w:rsidR="00A536E5" w:rsidRPr="000B4390" w:rsidRDefault="00A536E5" w:rsidP="003C625B">
      <w:pPr>
        <w:pStyle w:val="ListParagraph"/>
        <w:autoSpaceDE w:val="0"/>
        <w:autoSpaceDN w:val="0"/>
        <w:adjustRightInd w:val="0"/>
        <w:ind w:left="1440"/>
        <w:rPr>
          <w:rFonts w:cs="Calibri"/>
          <w:bCs/>
          <w:szCs w:val="20"/>
        </w:rPr>
      </w:pPr>
    </w:p>
    <w:p w:rsidR="00A536E5" w:rsidRPr="000B4390" w:rsidRDefault="00A536E5" w:rsidP="003C625B">
      <w:pPr>
        <w:pStyle w:val="ListParagraph"/>
        <w:numPr>
          <w:ilvl w:val="0"/>
          <w:numId w:val="7"/>
        </w:numPr>
        <w:autoSpaceDE w:val="0"/>
        <w:autoSpaceDN w:val="0"/>
        <w:adjustRightInd w:val="0"/>
        <w:rPr>
          <w:rFonts w:cs="Calibri"/>
          <w:bCs/>
          <w:szCs w:val="20"/>
        </w:rPr>
      </w:pPr>
      <w:r w:rsidRPr="000B4390">
        <w:rPr>
          <w:rFonts w:cs="Calibri"/>
          <w:bCs/>
          <w:szCs w:val="20"/>
        </w:rPr>
        <w:t>CAPACITIES AND PERFORMANCE</w:t>
      </w:r>
    </w:p>
    <w:p w:rsidR="00A536E5" w:rsidRPr="000B4390" w:rsidRDefault="00A536E5" w:rsidP="003C625B">
      <w:pPr>
        <w:pStyle w:val="ListParagraph"/>
        <w:autoSpaceDE w:val="0"/>
        <w:autoSpaceDN w:val="0"/>
        <w:adjustRightInd w:val="0"/>
        <w:ind w:left="0"/>
        <w:rPr>
          <w:rFonts w:cs="Calibri"/>
          <w:bCs/>
          <w:szCs w:val="20"/>
        </w:rPr>
      </w:pPr>
    </w:p>
    <w:p w:rsidR="00A536E5" w:rsidRPr="000B4390" w:rsidRDefault="00A536E5" w:rsidP="0013540C">
      <w:pPr>
        <w:pStyle w:val="ListParagraph"/>
        <w:numPr>
          <w:ilvl w:val="0"/>
          <w:numId w:val="10"/>
        </w:numPr>
        <w:autoSpaceDE w:val="0"/>
        <w:autoSpaceDN w:val="0"/>
        <w:adjustRightInd w:val="0"/>
        <w:rPr>
          <w:rFonts w:cs="Calibri"/>
          <w:bCs/>
          <w:szCs w:val="20"/>
        </w:rPr>
      </w:pPr>
      <w:r w:rsidRPr="000B4390">
        <w:rPr>
          <w:rFonts w:cs="Calibri"/>
          <w:szCs w:val="20"/>
        </w:rPr>
        <w:t>All heaters are to have a minimum thermal efficiency of 8</w:t>
      </w:r>
      <w:r>
        <w:rPr>
          <w:rFonts w:cs="Calibri"/>
          <w:szCs w:val="20"/>
        </w:rPr>
        <w:t>0</w:t>
      </w:r>
      <w:r w:rsidRPr="000B4390">
        <w:rPr>
          <w:rFonts w:cs="Calibri"/>
          <w:szCs w:val="20"/>
        </w:rPr>
        <w:t>%. Unit performance shall be the sizes, capacities and configurations as scheduled on drawings.</w:t>
      </w:r>
    </w:p>
    <w:p w:rsidR="00A536E5" w:rsidRPr="000B4390" w:rsidRDefault="00A536E5" w:rsidP="003C625B">
      <w:pPr>
        <w:pStyle w:val="ListParagraph"/>
        <w:autoSpaceDE w:val="0"/>
        <w:autoSpaceDN w:val="0"/>
        <w:adjustRightInd w:val="0"/>
        <w:ind w:left="1440"/>
        <w:rPr>
          <w:rFonts w:cs="Calibri"/>
          <w:bCs/>
          <w:szCs w:val="20"/>
        </w:rPr>
      </w:pPr>
    </w:p>
    <w:p w:rsidR="00A536E5" w:rsidRDefault="00A536E5" w:rsidP="003C625B">
      <w:pPr>
        <w:pStyle w:val="ListParagraph"/>
        <w:numPr>
          <w:ilvl w:val="0"/>
          <w:numId w:val="7"/>
        </w:numPr>
        <w:autoSpaceDE w:val="0"/>
        <w:autoSpaceDN w:val="0"/>
        <w:adjustRightInd w:val="0"/>
        <w:rPr>
          <w:rFonts w:cs="Calibri"/>
          <w:bCs/>
          <w:szCs w:val="20"/>
        </w:rPr>
      </w:pPr>
      <w:r w:rsidRPr="000B4390">
        <w:rPr>
          <w:rFonts w:cs="Calibri"/>
          <w:bCs/>
          <w:szCs w:val="20"/>
        </w:rPr>
        <w:t>UNIT CONSTRUCTION</w:t>
      </w:r>
    </w:p>
    <w:p w:rsidR="00A536E5" w:rsidRDefault="00A536E5" w:rsidP="003C625B">
      <w:pPr>
        <w:pStyle w:val="ListParagraph"/>
        <w:autoSpaceDE w:val="0"/>
        <w:autoSpaceDN w:val="0"/>
        <w:adjustRightInd w:val="0"/>
        <w:rPr>
          <w:rFonts w:cs="Calibri"/>
          <w:bCs/>
          <w:szCs w:val="20"/>
        </w:rPr>
      </w:pPr>
    </w:p>
    <w:p w:rsidR="00A536E5" w:rsidRDefault="00A536E5" w:rsidP="003C625B">
      <w:pPr>
        <w:pStyle w:val="ListParagraph"/>
        <w:numPr>
          <w:ilvl w:val="0"/>
          <w:numId w:val="13"/>
        </w:numPr>
        <w:autoSpaceDE w:val="0"/>
        <w:autoSpaceDN w:val="0"/>
        <w:adjustRightInd w:val="0"/>
        <w:ind w:left="1080"/>
        <w:rPr>
          <w:rFonts w:cs="Calibri"/>
          <w:szCs w:val="20"/>
        </w:rPr>
      </w:pPr>
      <w:r w:rsidRPr="001B2FDE">
        <w:rPr>
          <w:rFonts w:cs="Calibri"/>
          <w:szCs w:val="20"/>
        </w:rPr>
        <w:t>Most cabinetry and trim pieces shall be fabricated of 20-gauge material and painted with a baked gray enamel finish.</w:t>
      </w:r>
    </w:p>
    <w:p w:rsidR="00A536E5" w:rsidRPr="001B2FDE" w:rsidRDefault="00A536E5" w:rsidP="003C625B">
      <w:pPr>
        <w:pStyle w:val="ListParagraph"/>
        <w:autoSpaceDE w:val="0"/>
        <w:autoSpaceDN w:val="0"/>
        <w:adjustRightInd w:val="0"/>
        <w:ind w:left="1080"/>
        <w:rPr>
          <w:rFonts w:cs="Calibri"/>
          <w:szCs w:val="20"/>
        </w:rPr>
      </w:pPr>
    </w:p>
    <w:p w:rsidR="00A536E5" w:rsidRPr="0099248E" w:rsidRDefault="00A536E5" w:rsidP="003C625B">
      <w:pPr>
        <w:pStyle w:val="ListParagraph"/>
        <w:numPr>
          <w:ilvl w:val="0"/>
          <w:numId w:val="13"/>
        </w:numPr>
        <w:autoSpaceDE w:val="0"/>
        <w:autoSpaceDN w:val="0"/>
        <w:adjustRightInd w:val="0"/>
        <w:ind w:left="1080"/>
        <w:rPr>
          <w:rFonts w:cs="Calibri"/>
          <w:bCs/>
          <w:szCs w:val="20"/>
        </w:rPr>
      </w:pPr>
      <w:r w:rsidRPr="001B2FDE">
        <w:rPr>
          <w:rFonts w:cs="Calibri"/>
          <w:szCs w:val="20"/>
        </w:rPr>
        <w:t>All line voltage wiring shall be completely enclosed in flexible conduit.</w:t>
      </w:r>
    </w:p>
    <w:p w:rsidR="00A536E5" w:rsidRPr="001B2FDE" w:rsidRDefault="00A536E5" w:rsidP="003C625B">
      <w:pPr>
        <w:pStyle w:val="ListParagraph"/>
        <w:autoSpaceDE w:val="0"/>
        <w:autoSpaceDN w:val="0"/>
        <w:adjustRightInd w:val="0"/>
        <w:ind w:left="1080"/>
        <w:rPr>
          <w:rFonts w:cs="Calibri"/>
          <w:bCs/>
          <w:szCs w:val="20"/>
        </w:rPr>
      </w:pPr>
    </w:p>
    <w:p w:rsidR="00A536E5" w:rsidRPr="001B2FDE" w:rsidRDefault="00A536E5" w:rsidP="00296DDE">
      <w:pPr>
        <w:pStyle w:val="ListParagraph"/>
        <w:numPr>
          <w:ilvl w:val="0"/>
          <w:numId w:val="13"/>
        </w:numPr>
        <w:autoSpaceDE w:val="0"/>
        <w:autoSpaceDN w:val="0"/>
        <w:adjustRightInd w:val="0"/>
        <w:ind w:left="1080"/>
        <w:rPr>
          <w:rFonts w:cs="Calibri"/>
          <w:bCs/>
          <w:szCs w:val="20"/>
        </w:rPr>
      </w:pPr>
      <w:r w:rsidRPr="009406C6">
        <w:rPr>
          <w:rFonts w:cs="Calibri"/>
          <w:bCs/>
          <w:szCs w:val="20"/>
        </w:rPr>
        <w:t>Unit heater shall have a minimum of (</w:t>
      </w:r>
      <w:r>
        <w:rPr>
          <w:rFonts w:cs="Calibri"/>
          <w:bCs/>
          <w:szCs w:val="20"/>
        </w:rPr>
        <w:t>4</w:t>
      </w:r>
      <w:r w:rsidRPr="009406C6">
        <w:rPr>
          <w:rFonts w:cs="Calibri"/>
          <w:bCs/>
          <w:szCs w:val="20"/>
        </w:rPr>
        <w:t>) built in hanger brackets for suspension of unit.</w:t>
      </w:r>
      <w:r>
        <w:rPr>
          <w:rFonts w:cs="Calibri"/>
          <w:bCs/>
          <w:szCs w:val="20"/>
        </w:rPr>
        <w:t xml:space="preserve"> </w:t>
      </w:r>
    </w:p>
    <w:p w:rsidR="00A536E5" w:rsidRPr="000B4390" w:rsidRDefault="00A536E5" w:rsidP="003C625B">
      <w:pPr>
        <w:pStyle w:val="ListParagraph"/>
        <w:autoSpaceDE w:val="0"/>
        <w:autoSpaceDN w:val="0"/>
        <w:adjustRightInd w:val="0"/>
        <w:rPr>
          <w:rFonts w:cs="Calibri"/>
          <w:bCs/>
          <w:szCs w:val="20"/>
        </w:rPr>
      </w:pPr>
    </w:p>
    <w:p w:rsidR="00A536E5" w:rsidRPr="000B4390" w:rsidRDefault="00A536E5" w:rsidP="003C625B">
      <w:pPr>
        <w:pStyle w:val="ListParagraph"/>
        <w:numPr>
          <w:ilvl w:val="0"/>
          <w:numId w:val="7"/>
        </w:numPr>
        <w:autoSpaceDE w:val="0"/>
        <w:autoSpaceDN w:val="0"/>
        <w:adjustRightInd w:val="0"/>
        <w:rPr>
          <w:rFonts w:cs="Calibri"/>
          <w:bCs/>
          <w:szCs w:val="20"/>
        </w:rPr>
      </w:pPr>
      <w:r w:rsidRPr="000B4390">
        <w:rPr>
          <w:rFonts w:cs="Calibri"/>
          <w:bCs/>
          <w:szCs w:val="20"/>
        </w:rPr>
        <w:t>HEAT EXCHANGER AND BURNER</w:t>
      </w:r>
    </w:p>
    <w:p w:rsidR="00A536E5" w:rsidRPr="000B4390" w:rsidRDefault="00A536E5" w:rsidP="003C625B">
      <w:pPr>
        <w:autoSpaceDE w:val="0"/>
        <w:autoSpaceDN w:val="0"/>
        <w:adjustRightInd w:val="0"/>
        <w:rPr>
          <w:rFonts w:cs="Calibri"/>
          <w:bCs/>
          <w:szCs w:val="20"/>
        </w:rPr>
      </w:pPr>
    </w:p>
    <w:p w:rsidR="00A536E5" w:rsidRPr="009406C6" w:rsidRDefault="00A536E5" w:rsidP="00E5039A">
      <w:pPr>
        <w:pStyle w:val="ListParagraph"/>
        <w:numPr>
          <w:ilvl w:val="0"/>
          <w:numId w:val="11"/>
        </w:numPr>
        <w:autoSpaceDE w:val="0"/>
        <w:autoSpaceDN w:val="0"/>
        <w:adjustRightInd w:val="0"/>
        <w:ind w:left="1080"/>
        <w:rPr>
          <w:rFonts w:cs="Calibri"/>
          <w:bCs/>
          <w:szCs w:val="20"/>
        </w:rPr>
      </w:pPr>
      <w:r w:rsidRPr="000B4390">
        <w:rPr>
          <w:rFonts w:cs="Calibri"/>
          <w:szCs w:val="20"/>
        </w:rPr>
        <w:t xml:space="preserve">The heat </w:t>
      </w:r>
      <w:r w:rsidRPr="009406C6">
        <w:rPr>
          <w:rFonts w:cs="Calibri"/>
          <w:szCs w:val="20"/>
        </w:rPr>
        <w:t xml:space="preserve">exchanger shall be constructed of aluminized steel not lighter than 20-gauge. (Optional) </w:t>
      </w:r>
      <w:r w:rsidRPr="000B4390">
        <w:rPr>
          <w:rFonts w:cs="Calibri"/>
          <w:szCs w:val="20"/>
        </w:rPr>
        <w:t xml:space="preserve">The heat </w:t>
      </w:r>
      <w:r w:rsidRPr="009406C6">
        <w:rPr>
          <w:rFonts w:cs="Calibri"/>
          <w:szCs w:val="20"/>
        </w:rPr>
        <w:t>exchanger shall be constructed of 409 Stainless steel not lighter than 20-gauge</w:t>
      </w:r>
      <w:r>
        <w:rPr>
          <w:rFonts w:cs="Calibri"/>
          <w:szCs w:val="20"/>
        </w:rPr>
        <w:t>.</w:t>
      </w:r>
      <w:r w:rsidRPr="009406C6">
        <w:rPr>
          <w:rFonts w:cs="Calibri"/>
          <w:szCs w:val="20"/>
        </w:rPr>
        <w:t xml:space="preserve"> (Optional) </w:t>
      </w:r>
      <w:r w:rsidRPr="000B4390">
        <w:rPr>
          <w:rFonts w:cs="Calibri"/>
          <w:szCs w:val="20"/>
        </w:rPr>
        <w:t xml:space="preserve">The heat </w:t>
      </w:r>
      <w:r w:rsidRPr="009406C6">
        <w:rPr>
          <w:rFonts w:cs="Calibri"/>
          <w:szCs w:val="20"/>
        </w:rPr>
        <w:t xml:space="preserve">exchanger shall be constructed of 321 Stainless steel not lighter than 20-gauge. </w:t>
      </w:r>
    </w:p>
    <w:p w:rsidR="00A536E5" w:rsidRPr="000B4390" w:rsidRDefault="00A536E5" w:rsidP="003C625B">
      <w:pPr>
        <w:pStyle w:val="ListParagraph"/>
        <w:autoSpaceDE w:val="0"/>
        <w:autoSpaceDN w:val="0"/>
        <w:adjustRightInd w:val="0"/>
        <w:ind w:left="1080"/>
        <w:rPr>
          <w:rFonts w:cs="Calibri"/>
          <w:bCs/>
          <w:szCs w:val="20"/>
        </w:rPr>
      </w:pPr>
    </w:p>
    <w:p w:rsidR="00A536E5" w:rsidRPr="009406C6" w:rsidRDefault="00A536E5" w:rsidP="00296DDE">
      <w:pPr>
        <w:pStyle w:val="ListParagraph"/>
        <w:numPr>
          <w:ilvl w:val="0"/>
          <w:numId w:val="11"/>
        </w:numPr>
        <w:autoSpaceDE w:val="0"/>
        <w:autoSpaceDN w:val="0"/>
        <w:adjustRightInd w:val="0"/>
        <w:ind w:left="1080"/>
        <w:rPr>
          <w:rFonts w:cs="Calibri"/>
          <w:bCs/>
          <w:szCs w:val="20"/>
        </w:rPr>
      </w:pPr>
      <w:r w:rsidRPr="009406C6">
        <w:rPr>
          <w:rFonts w:cs="Calibri"/>
          <w:szCs w:val="20"/>
        </w:rPr>
        <w:t xml:space="preserve">Burner shall be constructed of aluminized steel. (Optional) Burners shall be constructed of 409 Stainless Steel. Burners shall be </w:t>
      </w:r>
      <w:r>
        <w:rPr>
          <w:rFonts w:cs="Calibri"/>
          <w:szCs w:val="20"/>
        </w:rPr>
        <w:t xml:space="preserve">equipped with burner </w:t>
      </w:r>
      <w:smartTag w:uri="urn:schemas-microsoft-com:office:smarttags" w:element="country-region">
        <w:smartTag w:uri="urn:schemas-microsoft-com:office:smarttags" w:element="PlaceName">
          <w:smartTag w:uri="urn:schemas-microsoft-com:office:smarttags" w:element="place">
            <w:smartTag w:uri="urn:schemas-microsoft-com:office:smarttags" w:element="PlaceName">
              <w:r>
                <w:rPr>
                  <w:rFonts w:cs="Calibri"/>
                  <w:szCs w:val="20"/>
                </w:rPr>
                <w:t>shade/V</w:t>
              </w:r>
            </w:smartTag>
          </w:smartTag>
          <w:r>
            <w:rPr>
              <w:rFonts w:cs="Calibri"/>
              <w:szCs w:val="20"/>
            </w:rPr>
            <w:t xml:space="preserve"> </w:t>
          </w:r>
          <w:smartTag w:uri="urn:schemas-microsoft-com:office:smarttags" w:element="country-region">
            <w:smartTag w:uri="urn:schemas-microsoft-com:office:smarttags" w:element="PlaceType">
              <w:r>
                <w:rPr>
                  <w:rFonts w:cs="Calibri"/>
                  <w:szCs w:val="20"/>
                </w:rPr>
                <w:t>Port</w:t>
              </w:r>
            </w:smartTag>
          </w:smartTag>
        </w:smartTag>
      </w:smartTag>
      <w:r>
        <w:rPr>
          <w:rFonts w:cs="Calibri"/>
          <w:szCs w:val="20"/>
        </w:rPr>
        <w:t xml:space="preserve"> to minimize scale of foreign matter and for ease of cleaning.</w:t>
      </w:r>
    </w:p>
    <w:p w:rsidR="00A536E5" w:rsidRPr="00FB1C3C" w:rsidRDefault="00A536E5" w:rsidP="00FB1C3C">
      <w:pPr>
        <w:pStyle w:val="ListParagraph"/>
        <w:rPr>
          <w:rFonts w:cs="Calibri"/>
          <w:bCs/>
          <w:szCs w:val="20"/>
        </w:rPr>
      </w:pPr>
    </w:p>
    <w:p w:rsidR="00A536E5" w:rsidRPr="00D652D4" w:rsidRDefault="00A536E5" w:rsidP="003C625B">
      <w:pPr>
        <w:pStyle w:val="ListParagraph"/>
        <w:numPr>
          <w:ilvl w:val="0"/>
          <w:numId w:val="11"/>
        </w:numPr>
        <w:autoSpaceDE w:val="0"/>
        <w:autoSpaceDN w:val="0"/>
        <w:adjustRightInd w:val="0"/>
        <w:ind w:left="1080"/>
        <w:rPr>
          <w:rFonts w:cs="Calibri"/>
          <w:bCs/>
          <w:szCs w:val="20"/>
        </w:rPr>
      </w:pPr>
      <w:r w:rsidRPr="00D652D4">
        <w:rPr>
          <w:rFonts w:cs="Calibri"/>
          <w:bCs/>
          <w:szCs w:val="20"/>
        </w:rPr>
        <w:t>Flue Collector shall be construction of aluminized steel. (Optional) Flue Collector shall be constructed of 409 Stainless Steel.</w:t>
      </w:r>
    </w:p>
    <w:p w:rsidR="00A536E5" w:rsidRPr="00FB1C3C" w:rsidRDefault="00A536E5" w:rsidP="00FB1C3C">
      <w:pPr>
        <w:pStyle w:val="ListParagraph"/>
        <w:rPr>
          <w:rFonts w:cs="Calibri"/>
          <w:bCs/>
          <w:szCs w:val="20"/>
        </w:rPr>
      </w:pPr>
    </w:p>
    <w:p w:rsidR="00A536E5" w:rsidRDefault="00A536E5" w:rsidP="003C625B">
      <w:pPr>
        <w:pStyle w:val="ListParagraph"/>
        <w:numPr>
          <w:ilvl w:val="0"/>
          <w:numId w:val="7"/>
        </w:numPr>
        <w:autoSpaceDE w:val="0"/>
        <w:autoSpaceDN w:val="0"/>
        <w:adjustRightInd w:val="0"/>
        <w:rPr>
          <w:rFonts w:cs="Calibri"/>
          <w:bCs/>
          <w:szCs w:val="20"/>
        </w:rPr>
      </w:pPr>
      <w:r w:rsidRPr="000B4390">
        <w:rPr>
          <w:rFonts w:cs="Calibri"/>
          <w:bCs/>
          <w:szCs w:val="20"/>
        </w:rPr>
        <w:t>UNIT FAN</w:t>
      </w:r>
      <w:r>
        <w:rPr>
          <w:rFonts w:cs="Calibri"/>
          <w:bCs/>
          <w:szCs w:val="20"/>
        </w:rPr>
        <w:t xml:space="preserve"> </w:t>
      </w:r>
    </w:p>
    <w:p w:rsidR="00A536E5" w:rsidRDefault="00A536E5" w:rsidP="003C625B">
      <w:pPr>
        <w:pStyle w:val="ListParagraph"/>
        <w:autoSpaceDE w:val="0"/>
        <w:autoSpaceDN w:val="0"/>
        <w:adjustRightInd w:val="0"/>
        <w:ind w:left="0"/>
        <w:rPr>
          <w:rFonts w:cs="Calibri"/>
          <w:bCs/>
          <w:szCs w:val="20"/>
        </w:rPr>
      </w:pPr>
    </w:p>
    <w:p w:rsidR="00A536E5" w:rsidRPr="002838FA" w:rsidRDefault="00A536E5" w:rsidP="0013540C">
      <w:pPr>
        <w:pStyle w:val="ListParagraph"/>
        <w:numPr>
          <w:ilvl w:val="0"/>
          <w:numId w:val="14"/>
        </w:numPr>
        <w:autoSpaceDE w:val="0"/>
        <w:autoSpaceDN w:val="0"/>
        <w:adjustRightInd w:val="0"/>
        <w:rPr>
          <w:rFonts w:cs="Calibri"/>
          <w:bCs/>
          <w:szCs w:val="20"/>
        </w:rPr>
      </w:pPr>
      <w:r w:rsidRPr="002838FA">
        <w:rPr>
          <w:rFonts w:cs="Calibri"/>
          <w:bCs/>
          <w:szCs w:val="20"/>
        </w:rPr>
        <w:t xml:space="preserve">Unit fan shall be of the centrifugal blower type. Blower shall double width, double inlet with forward curved blades. </w:t>
      </w:r>
    </w:p>
    <w:p w:rsidR="00A536E5" w:rsidRDefault="00A536E5" w:rsidP="003C625B">
      <w:pPr>
        <w:pStyle w:val="ListParagraph"/>
        <w:autoSpaceDE w:val="0"/>
        <w:autoSpaceDN w:val="0"/>
        <w:adjustRightInd w:val="0"/>
        <w:rPr>
          <w:rFonts w:cs="Calibri"/>
          <w:bCs/>
          <w:szCs w:val="20"/>
        </w:rPr>
      </w:pPr>
    </w:p>
    <w:p w:rsidR="00A536E5" w:rsidRDefault="00A536E5" w:rsidP="00047A8C">
      <w:pPr>
        <w:pStyle w:val="ListParagraph"/>
        <w:numPr>
          <w:ilvl w:val="0"/>
          <w:numId w:val="38"/>
        </w:numPr>
        <w:autoSpaceDE w:val="0"/>
        <w:autoSpaceDN w:val="0"/>
        <w:adjustRightInd w:val="0"/>
        <w:rPr>
          <w:rFonts w:cs="Calibri"/>
          <w:bCs/>
          <w:szCs w:val="20"/>
        </w:rPr>
      </w:pPr>
      <w:r>
        <w:rPr>
          <w:rFonts w:cs="Calibri"/>
          <w:bCs/>
          <w:szCs w:val="20"/>
        </w:rPr>
        <w:lastRenderedPageBreak/>
        <w:t xml:space="preserve">Motor sizes shall be minimum sizes as indicated on schedule. If not indicated, motor size shall be large </w:t>
      </w:r>
      <w:r w:rsidRPr="002838FA">
        <w:rPr>
          <w:rFonts w:cs="Calibri"/>
          <w:bCs/>
          <w:szCs w:val="20"/>
        </w:rPr>
        <w:t>enough so driven load will not require motor to operate in service factor range above 1.0.</w:t>
      </w:r>
    </w:p>
    <w:p w:rsidR="004717BE" w:rsidRDefault="004717BE" w:rsidP="004717BE">
      <w:pPr>
        <w:pStyle w:val="ListParagraph"/>
        <w:autoSpaceDE w:val="0"/>
        <w:autoSpaceDN w:val="0"/>
        <w:adjustRightInd w:val="0"/>
        <w:ind w:left="1080" w:firstLine="0"/>
        <w:rPr>
          <w:rFonts w:cs="Calibri"/>
          <w:bCs/>
          <w:szCs w:val="20"/>
        </w:rPr>
      </w:pPr>
      <w:bookmarkStart w:id="0" w:name="_GoBack"/>
      <w:bookmarkEnd w:id="0"/>
    </w:p>
    <w:p w:rsidR="00A536E5" w:rsidRPr="007C5452" w:rsidRDefault="00A536E5" w:rsidP="003C625B">
      <w:pPr>
        <w:pStyle w:val="ListParagraph"/>
        <w:numPr>
          <w:ilvl w:val="0"/>
          <w:numId w:val="14"/>
        </w:numPr>
        <w:autoSpaceDE w:val="0"/>
        <w:autoSpaceDN w:val="0"/>
        <w:adjustRightInd w:val="0"/>
        <w:rPr>
          <w:rFonts w:cs="Calibri"/>
          <w:bCs/>
          <w:szCs w:val="20"/>
        </w:rPr>
      </w:pPr>
      <w:r w:rsidRPr="003944A4">
        <w:rPr>
          <w:rFonts w:cs="Calibri"/>
          <w:szCs w:val="20"/>
        </w:rPr>
        <w:t xml:space="preserve">Units will be equipped with 115/1/60 volt </w:t>
      </w:r>
      <w:r>
        <w:rPr>
          <w:rFonts w:cs="Calibri"/>
          <w:szCs w:val="20"/>
        </w:rPr>
        <w:t xml:space="preserve">open drip proof </w:t>
      </w:r>
      <w:r w:rsidRPr="003944A4">
        <w:rPr>
          <w:rFonts w:cs="Calibri"/>
          <w:szCs w:val="20"/>
        </w:rPr>
        <w:t xml:space="preserve">motors which include internal automatic reset thermal overload protection. </w:t>
      </w:r>
      <w:r>
        <w:rPr>
          <w:rFonts w:cs="Calibri"/>
          <w:szCs w:val="20"/>
        </w:rPr>
        <w:t xml:space="preserve">Motors Windings shall be rated Class B. (Option) </w:t>
      </w:r>
      <w:r w:rsidRPr="003944A4">
        <w:rPr>
          <w:rFonts w:cs="Calibri"/>
          <w:szCs w:val="20"/>
        </w:rPr>
        <w:t xml:space="preserve">Units will be equipped with 115/1/60 volt </w:t>
      </w:r>
      <w:r>
        <w:rPr>
          <w:rFonts w:cs="Calibri"/>
          <w:szCs w:val="20"/>
        </w:rPr>
        <w:t xml:space="preserve">totally enclosed </w:t>
      </w:r>
      <w:r w:rsidRPr="003944A4">
        <w:rPr>
          <w:rFonts w:cs="Calibri"/>
          <w:szCs w:val="20"/>
        </w:rPr>
        <w:t>motors which include internal automatic reset thermal overload protection.</w:t>
      </w:r>
      <w:r>
        <w:rPr>
          <w:rFonts w:cs="Calibri"/>
          <w:szCs w:val="20"/>
        </w:rPr>
        <w:t xml:space="preserve"> (Option) Motor shall be rated premium efficiency as defined by NEMA Standards Publication MG-1-2006 and rated for inverter duty.  Motor efficiency shall be tested in accordance with the current federally mandated Energy Policy Act (EPACT).</w:t>
      </w:r>
    </w:p>
    <w:p w:rsidR="00A536E5" w:rsidRPr="007C5452" w:rsidRDefault="00A536E5" w:rsidP="003C625B">
      <w:pPr>
        <w:pStyle w:val="ListParagraph"/>
        <w:ind w:left="360"/>
        <w:rPr>
          <w:rFonts w:cs="Calibri"/>
          <w:bCs/>
          <w:szCs w:val="20"/>
        </w:rPr>
      </w:pPr>
    </w:p>
    <w:p w:rsidR="00A536E5" w:rsidRPr="007B4BE2" w:rsidRDefault="00A536E5" w:rsidP="003C625B">
      <w:pPr>
        <w:pStyle w:val="ListParagraph"/>
        <w:numPr>
          <w:ilvl w:val="0"/>
          <w:numId w:val="14"/>
        </w:numPr>
        <w:autoSpaceDE w:val="0"/>
        <w:autoSpaceDN w:val="0"/>
        <w:adjustRightInd w:val="0"/>
        <w:rPr>
          <w:rFonts w:cs="Calibri"/>
          <w:bCs/>
          <w:szCs w:val="20"/>
        </w:rPr>
      </w:pPr>
      <w:r w:rsidRPr="008A142E">
        <w:rPr>
          <w:rFonts w:cs="Calibri"/>
          <w:bCs/>
          <w:szCs w:val="20"/>
        </w:rPr>
        <w:t xml:space="preserve">Bearing shall be ball bearing type </w:t>
      </w:r>
      <w:r w:rsidRPr="007B4BE2">
        <w:rPr>
          <w:rFonts w:cs="Calibri"/>
          <w:bCs/>
          <w:szCs w:val="20"/>
        </w:rPr>
        <w:t xml:space="preserve">with concentric locking collar and shall be permanently lubricated. Bearing shall have a cylindrical cartridge </w:t>
      </w:r>
      <w:proofErr w:type="spellStart"/>
      <w:r w:rsidRPr="007B4BE2">
        <w:rPr>
          <w:rFonts w:cs="Calibri"/>
          <w:bCs/>
          <w:szCs w:val="20"/>
        </w:rPr>
        <w:t>interliner</w:t>
      </w:r>
      <w:proofErr w:type="spellEnd"/>
      <w:r w:rsidRPr="007B4BE2">
        <w:rPr>
          <w:rFonts w:cs="Calibri"/>
          <w:bCs/>
          <w:szCs w:val="20"/>
        </w:rPr>
        <w:t xml:space="preserve"> made of conductive rubber to minimize noise and vibration, as well as dissipate static electricity.</w:t>
      </w:r>
    </w:p>
    <w:p w:rsidR="00A536E5" w:rsidRPr="007B4BE2" w:rsidRDefault="00A536E5" w:rsidP="002838FA">
      <w:pPr>
        <w:pStyle w:val="ListParagraph"/>
        <w:rPr>
          <w:rFonts w:cs="Calibri"/>
          <w:bCs/>
          <w:szCs w:val="20"/>
        </w:rPr>
      </w:pPr>
    </w:p>
    <w:p w:rsidR="00A536E5" w:rsidRPr="007B4BE2" w:rsidRDefault="00A536E5" w:rsidP="003C625B">
      <w:pPr>
        <w:pStyle w:val="ListParagraph"/>
        <w:numPr>
          <w:ilvl w:val="0"/>
          <w:numId w:val="14"/>
        </w:numPr>
        <w:autoSpaceDE w:val="0"/>
        <w:autoSpaceDN w:val="0"/>
        <w:adjustRightInd w:val="0"/>
        <w:rPr>
          <w:rFonts w:cs="Calibri"/>
          <w:bCs/>
          <w:szCs w:val="20"/>
        </w:rPr>
      </w:pPr>
      <w:r w:rsidRPr="007B4BE2">
        <w:rPr>
          <w:rFonts w:cs="Calibri"/>
          <w:bCs/>
          <w:szCs w:val="20"/>
        </w:rPr>
        <w:t>For voltages other than 115/1/60, a unit must be supplied with the corresponding field installed transformer to step the voltage down to 115/1/60.</w:t>
      </w:r>
    </w:p>
    <w:p w:rsidR="00A536E5" w:rsidRPr="007B4BE2" w:rsidRDefault="00A536E5" w:rsidP="003C625B">
      <w:pPr>
        <w:pStyle w:val="ListParagraph"/>
        <w:ind w:left="360"/>
        <w:rPr>
          <w:rFonts w:cs="Calibri"/>
          <w:bCs/>
          <w:szCs w:val="20"/>
        </w:rPr>
      </w:pPr>
    </w:p>
    <w:p w:rsidR="00A536E5" w:rsidRPr="007B4BE2" w:rsidRDefault="00A536E5" w:rsidP="003C625B">
      <w:pPr>
        <w:pStyle w:val="ListParagraph"/>
        <w:numPr>
          <w:ilvl w:val="0"/>
          <w:numId w:val="14"/>
        </w:numPr>
        <w:autoSpaceDE w:val="0"/>
        <w:autoSpaceDN w:val="0"/>
        <w:adjustRightInd w:val="0"/>
        <w:rPr>
          <w:rFonts w:cs="Calibri"/>
          <w:bCs/>
          <w:szCs w:val="20"/>
        </w:rPr>
      </w:pPr>
      <w:r w:rsidRPr="007B4BE2">
        <w:rPr>
          <w:rFonts w:cs="Calibri"/>
          <w:szCs w:val="20"/>
        </w:rPr>
        <w:t xml:space="preserve">All blower(s) shall be belt driven and provided with manufactures standard belt guard. </w:t>
      </w:r>
    </w:p>
    <w:p w:rsidR="00A536E5" w:rsidRPr="007B4BE2" w:rsidRDefault="00A536E5" w:rsidP="002838FA">
      <w:pPr>
        <w:pStyle w:val="ListParagraph"/>
        <w:rPr>
          <w:rFonts w:cs="Calibri"/>
          <w:bCs/>
          <w:szCs w:val="20"/>
        </w:rPr>
      </w:pPr>
    </w:p>
    <w:p w:rsidR="00A536E5" w:rsidRPr="007B4BE2" w:rsidRDefault="00A536E5" w:rsidP="003C625B">
      <w:pPr>
        <w:pStyle w:val="ListParagraph"/>
        <w:numPr>
          <w:ilvl w:val="0"/>
          <w:numId w:val="14"/>
        </w:numPr>
        <w:autoSpaceDE w:val="0"/>
        <w:autoSpaceDN w:val="0"/>
        <w:adjustRightInd w:val="0"/>
        <w:rPr>
          <w:rFonts w:cs="Calibri"/>
          <w:bCs/>
          <w:szCs w:val="20"/>
        </w:rPr>
      </w:pPr>
      <w:r w:rsidRPr="007B4BE2">
        <w:rPr>
          <w:rFonts w:cs="Calibri"/>
          <w:bCs/>
          <w:szCs w:val="20"/>
        </w:rPr>
        <w:t>All blower(s) shall be statically and dynamically balanced by manufacture prior to shipment.</w:t>
      </w:r>
    </w:p>
    <w:p w:rsidR="00A536E5" w:rsidRPr="007B4BE2" w:rsidRDefault="00A536E5" w:rsidP="003C625B">
      <w:pPr>
        <w:pStyle w:val="ListParagraph"/>
        <w:ind w:left="360"/>
        <w:rPr>
          <w:rFonts w:cs="Calibri"/>
          <w:bCs/>
          <w:szCs w:val="20"/>
        </w:rPr>
      </w:pPr>
    </w:p>
    <w:p w:rsidR="00A536E5" w:rsidRPr="007B4BE2" w:rsidRDefault="00A536E5" w:rsidP="003C625B">
      <w:pPr>
        <w:pStyle w:val="ListParagraph"/>
        <w:numPr>
          <w:ilvl w:val="0"/>
          <w:numId w:val="14"/>
        </w:numPr>
        <w:autoSpaceDE w:val="0"/>
        <w:autoSpaceDN w:val="0"/>
        <w:adjustRightInd w:val="0"/>
        <w:rPr>
          <w:rFonts w:cs="Calibri"/>
          <w:bCs/>
          <w:szCs w:val="20"/>
        </w:rPr>
      </w:pPr>
      <w:r w:rsidRPr="007B4BE2">
        <w:rPr>
          <w:rFonts w:cs="Calibri"/>
          <w:szCs w:val="20"/>
        </w:rPr>
        <w:t>Units with inputs greater than 250,000 BTU’s shall be equipped with dual blowers for optimum air distribution.</w:t>
      </w:r>
    </w:p>
    <w:p w:rsidR="00A536E5" w:rsidRPr="007B4BE2" w:rsidRDefault="00A536E5" w:rsidP="00FB1C3C">
      <w:pPr>
        <w:pStyle w:val="ListParagraph"/>
        <w:rPr>
          <w:rFonts w:cs="Calibri"/>
          <w:bCs/>
          <w:szCs w:val="20"/>
        </w:rPr>
      </w:pPr>
    </w:p>
    <w:p w:rsidR="00A536E5" w:rsidRPr="007B4BE2" w:rsidRDefault="00A536E5" w:rsidP="003C625B">
      <w:pPr>
        <w:pStyle w:val="ListParagraph"/>
        <w:numPr>
          <w:ilvl w:val="0"/>
          <w:numId w:val="14"/>
        </w:numPr>
        <w:autoSpaceDE w:val="0"/>
        <w:autoSpaceDN w:val="0"/>
        <w:adjustRightInd w:val="0"/>
        <w:rPr>
          <w:rFonts w:cs="Calibri"/>
          <w:bCs/>
          <w:szCs w:val="20"/>
        </w:rPr>
      </w:pPr>
      <w:r w:rsidRPr="007B4BE2">
        <w:rPr>
          <w:rFonts w:cs="Calibri"/>
          <w:bCs/>
          <w:szCs w:val="20"/>
        </w:rPr>
        <w:t>(Optional) Factory installed Magnetic Starter shall be provided.</w:t>
      </w:r>
    </w:p>
    <w:p w:rsidR="00A536E5" w:rsidRPr="000B4390" w:rsidRDefault="00A536E5" w:rsidP="003C625B">
      <w:pPr>
        <w:pStyle w:val="ListParagraph"/>
        <w:autoSpaceDE w:val="0"/>
        <w:autoSpaceDN w:val="0"/>
        <w:adjustRightInd w:val="0"/>
        <w:ind w:left="360"/>
        <w:rPr>
          <w:rFonts w:cs="Calibri"/>
          <w:bCs/>
          <w:szCs w:val="20"/>
        </w:rPr>
      </w:pPr>
    </w:p>
    <w:p w:rsidR="00A536E5" w:rsidRDefault="00A536E5" w:rsidP="003C625B">
      <w:pPr>
        <w:pStyle w:val="ListParagraph"/>
        <w:numPr>
          <w:ilvl w:val="0"/>
          <w:numId w:val="7"/>
        </w:numPr>
        <w:autoSpaceDE w:val="0"/>
        <w:autoSpaceDN w:val="0"/>
        <w:adjustRightInd w:val="0"/>
        <w:rPr>
          <w:rFonts w:cs="Calibri"/>
          <w:bCs/>
          <w:szCs w:val="20"/>
        </w:rPr>
      </w:pPr>
      <w:r>
        <w:rPr>
          <w:rFonts w:cs="Calibri"/>
          <w:bCs/>
          <w:szCs w:val="20"/>
        </w:rPr>
        <w:t>CONTROLS</w:t>
      </w:r>
    </w:p>
    <w:p w:rsidR="00A536E5" w:rsidRDefault="00A536E5" w:rsidP="003C625B">
      <w:pPr>
        <w:pStyle w:val="ListParagraph"/>
        <w:autoSpaceDE w:val="0"/>
        <w:autoSpaceDN w:val="0"/>
        <w:adjustRightInd w:val="0"/>
        <w:rPr>
          <w:rFonts w:cs="Calibri"/>
          <w:bCs/>
          <w:szCs w:val="20"/>
        </w:rPr>
      </w:pPr>
    </w:p>
    <w:p w:rsidR="00A536E5" w:rsidRDefault="00A536E5" w:rsidP="002E4F49">
      <w:pPr>
        <w:pStyle w:val="ListParagraph"/>
        <w:numPr>
          <w:ilvl w:val="0"/>
          <w:numId w:val="15"/>
        </w:numPr>
        <w:autoSpaceDE w:val="0"/>
        <w:autoSpaceDN w:val="0"/>
        <w:adjustRightInd w:val="0"/>
        <w:ind w:left="1080"/>
        <w:rPr>
          <w:rFonts w:cs="Calibri"/>
          <w:bCs/>
          <w:szCs w:val="20"/>
        </w:rPr>
      </w:pPr>
      <w:r>
        <w:rPr>
          <w:rFonts w:cs="Calibri"/>
          <w:bCs/>
          <w:szCs w:val="20"/>
        </w:rPr>
        <w:t xml:space="preserve">The following gas control shall be provided with the unit. </w:t>
      </w:r>
    </w:p>
    <w:p w:rsidR="00A536E5" w:rsidRDefault="00A536E5" w:rsidP="006113E1">
      <w:pPr>
        <w:pStyle w:val="ListParagraph"/>
        <w:numPr>
          <w:ilvl w:val="1"/>
          <w:numId w:val="15"/>
        </w:numPr>
        <w:autoSpaceDE w:val="0"/>
        <w:autoSpaceDN w:val="0"/>
        <w:adjustRightInd w:val="0"/>
        <w:rPr>
          <w:rFonts w:cs="Calibri"/>
          <w:bCs/>
          <w:szCs w:val="20"/>
        </w:rPr>
      </w:pPr>
      <w:r>
        <w:rPr>
          <w:rFonts w:cs="Calibri"/>
          <w:bCs/>
          <w:szCs w:val="20"/>
        </w:rPr>
        <w:t xml:space="preserve">(Standard) </w:t>
      </w:r>
      <w:r w:rsidRPr="0030287E">
        <w:rPr>
          <w:rFonts w:cs="Calibri"/>
          <w:bCs/>
          <w:szCs w:val="20"/>
        </w:rPr>
        <w:t xml:space="preserve">Provided 24 volt, single stage, redundant gas control valve. Valve shall be fast opening type. </w:t>
      </w:r>
    </w:p>
    <w:p w:rsidR="00A536E5" w:rsidRDefault="00A536E5" w:rsidP="006113E1">
      <w:pPr>
        <w:pStyle w:val="ListParagraph"/>
        <w:numPr>
          <w:ilvl w:val="1"/>
          <w:numId w:val="15"/>
        </w:numPr>
        <w:autoSpaceDE w:val="0"/>
        <w:autoSpaceDN w:val="0"/>
        <w:adjustRightInd w:val="0"/>
        <w:rPr>
          <w:rFonts w:cs="Calibri"/>
          <w:bCs/>
          <w:szCs w:val="20"/>
        </w:rPr>
      </w:pPr>
      <w:r w:rsidRPr="0030287E">
        <w:rPr>
          <w:rFonts w:cs="Calibri"/>
          <w:bCs/>
          <w:szCs w:val="20"/>
        </w:rPr>
        <w:t>(Option) Provide 24 volt, two-stage, redundant gas control valve. Valve shall be fast opening type.</w:t>
      </w:r>
      <w:r>
        <w:rPr>
          <w:rFonts w:cs="Calibri"/>
          <w:bCs/>
          <w:szCs w:val="20"/>
        </w:rPr>
        <w:t xml:space="preserve"> </w:t>
      </w:r>
    </w:p>
    <w:p w:rsidR="00A536E5" w:rsidRPr="006113E1" w:rsidRDefault="00A536E5" w:rsidP="006113E1">
      <w:pPr>
        <w:pStyle w:val="ListParagraph"/>
        <w:numPr>
          <w:ilvl w:val="1"/>
          <w:numId w:val="15"/>
        </w:numPr>
        <w:autoSpaceDE w:val="0"/>
        <w:autoSpaceDN w:val="0"/>
        <w:adjustRightInd w:val="0"/>
        <w:rPr>
          <w:rFonts w:cs="Calibri"/>
          <w:bCs/>
          <w:szCs w:val="20"/>
        </w:rPr>
      </w:pPr>
      <w:r w:rsidRPr="00413184">
        <w:rPr>
          <w:rFonts w:cs="Calibri"/>
          <w:bCs/>
          <w:szCs w:val="20"/>
        </w:rPr>
        <w:t>(Option) Unit shall be provided with electronic modulating gas valve. Gas valve shall be capable of modulating from 100% to 40% of full fire rate. An automatic</w:t>
      </w:r>
      <w:r>
        <w:rPr>
          <w:rFonts w:cs="Calibri"/>
          <w:bCs/>
          <w:szCs w:val="20"/>
        </w:rPr>
        <w:t xml:space="preserve"> valve in series with the modulating valve will be provided to cycle the unit. Automatic valve shall be of the fail closed type to prevent the flow of gas in the event of a power failure.</w:t>
      </w:r>
    </w:p>
    <w:p w:rsidR="00A536E5" w:rsidRPr="00413184" w:rsidRDefault="00A536E5" w:rsidP="006113E1">
      <w:pPr>
        <w:pStyle w:val="ListParagraph"/>
        <w:numPr>
          <w:ilvl w:val="2"/>
          <w:numId w:val="15"/>
        </w:numPr>
        <w:autoSpaceDE w:val="0"/>
        <w:autoSpaceDN w:val="0"/>
        <w:adjustRightInd w:val="0"/>
        <w:rPr>
          <w:rFonts w:cs="Calibri"/>
          <w:bCs/>
          <w:szCs w:val="20"/>
        </w:rPr>
      </w:pPr>
      <w:r w:rsidRPr="00413184">
        <w:rPr>
          <w:rFonts w:cs="Calibri"/>
          <w:bCs/>
          <w:szCs w:val="20"/>
        </w:rPr>
        <w:t xml:space="preserve">(Optional) Modulating gas valve shall be controlled via 4-20mA or 0-10VDC signal from the Building Automation System. </w:t>
      </w:r>
    </w:p>
    <w:p w:rsidR="00A536E5" w:rsidRPr="00413184" w:rsidRDefault="00A536E5" w:rsidP="006113E1">
      <w:pPr>
        <w:pStyle w:val="ListParagraph"/>
        <w:numPr>
          <w:ilvl w:val="2"/>
          <w:numId w:val="15"/>
        </w:numPr>
        <w:autoSpaceDE w:val="0"/>
        <w:autoSpaceDN w:val="0"/>
        <w:adjustRightInd w:val="0"/>
        <w:rPr>
          <w:rFonts w:cs="Calibri"/>
          <w:bCs/>
          <w:szCs w:val="20"/>
        </w:rPr>
      </w:pPr>
      <w:r w:rsidRPr="00413184">
        <w:rPr>
          <w:rFonts w:cs="Calibri"/>
          <w:bCs/>
          <w:szCs w:val="20"/>
        </w:rPr>
        <w:t xml:space="preserve">(Optional) Valve modulation shall be controlled via a room sensor to maintain room temperature. Unit shall be capable of maintaining a constant discharge temperature within ±1°F. </w:t>
      </w:r>
    </w:p>
    <w:p w:rsidR="00A536E5" w:rsidRPr="00413184" w:rsidRDefault="00A536E5" w:rsidP="006113E1">
      <w:pPr>
        <w:pStyle w:val="ListParagraph"/>
        <w:numPr>
          <w:ilvl w:val="2"/>
          <w:numId w:val="15"/>
        </w:numPr>
        <w:autoSpaceDE w:val="0"/>
        <w:autoSpaceDN w:val="0"/>
        <w:adjustRightInd w:val="0"/>
        <w:rPr>
          <w:rFonts w:cs="Calibri"/>
          <w:bCs/>
          <w:szCs w:val="20"/>
        </w:rPr>
      </w:pPr>
      <w:r w:rsidRPr="00413184">
        <w:rPr>
          <w:rFonts w:cs="Calibri"/>
          <w:bCs/>
          <w:szCs w:val="20"/>
        </w:rPr>
        <w:t xml:space="preserve">(Optional) Valve modulation shall be controlled via a duct sensor to maintain a constant discharge temperature within ±1°F. </w:t>
      </w:r>
    </w:p>
    <w:p w:rsidR="00A536E5" w:rsidRPr="002053A5" w:rsidRDefault="00A536E5" w:rsidP="002053A5">
      <w:pPr>
        <w:pStyle w:val="ListParagraph"/>
        <w:numPr>
          <w:ilvl w:val="2"/>
          <w:numId w:val="15"/>
        </w:numPr>
        <w:autoSpaceDE w:val="0"/>
        <w:autoSpaceDN w:val="0"/>
        <w:adjustRightInd w:val="0"/>
        <w:rPr>
          <w:rFonts w:cs="Calibri"/>
          <w:bCs/>
          <w:szCs w:val="20"/>
        </w:rPr>
      </w:pPr>
      <w:r w:rsidRPr="002053A5">
        <w:rPr>
          <w:rFonts w:cs="Calibri"/>
          <w:bCs/>
          <w:szCs w:val="20"/>
        </w:rPr>
        <w:t xml:space="preserve">(Optional) Valve modulation shall be controlled via a duct sensor to maintain a constant discharge temperature within ±1°F. A room override stat will provided to override modulation and allow 100% fire when the room temperature drops below room set point. </w:t>
      </w:r>
    </w:p>
    <w:p w:rsidR="00A536E5" w:rsidRPr="0030287E" w:rsidRDefault="00A536E5" w:rsidP="003C625B">
      <w:pPr>
        <w:pStyle w:val="ListParagraph"/>
        <w:autoSpaceDE w:val="0"/>
        <w:autoSpaceDN w:val="0"/>
        <w:adjustRightInd w:val="0"/>
        <w:ind w:left="1080"/>
        <w:rPr>
          <w:rFonts w:cs="Calibri"/>
          <w:bCs/>
          <w:szCs w:val="20"/>
        </w:rPr>
      </w:pPr>
    </w:p>
    <w:p w:rsidR="00A536E5" w:rsidRPr="007B4BE2" w:rsidRDefault="00A536E5" w:rsidP="00296DDE">
      <w:pPr>
        <w:pStyle w:val="ListParagraph"/>
        <w:numPr>
          <w:ilvl w:val="0"/>
          <w:numId w:val="15"/>
        </w:numPr>
        <w:autoSpaceDE w:val="0"/>
        <w:autoSpaceDN w:val="0"/>
        <w:adjustRightInd w:val="0"/>
        <w:ind w:left="1080"/>
        <w:rPr>
          <w:rFonts w:cs="Calibri"/>
          <w:bCs/>
          <w:szCs w:val="20"/>
        </w:rPr>
      </w:pPr>
      <w:r w:rsidRPr="00007F5B">
        <w:rPr>
          <w:rFonts w:cs="Calibri"/>
          <w:szCs w:val="20"/>
        </w:rPr>
        <w:t xml:space="preserve">A </w:t>
      </w:r>
      <w:smartTag w:uri="urn:schemas-microsoft-com:office:smarttags" w:element="country-region">
        <w:smartTag w:uri="urn:schemas-microsoft-com:office:smarttags" w:element="place">
          <w:smartTag w:uri="urn:schemas-microsoft-com:office:smarttags" w:element="PlaceName">
            <w:r w:rsidRPr="00007F5B">
              <w:rPr>
                <w:rFonts w:cs="Calibri"/>
                <w:szCs w:val="20"/>
              </w:rPr>
              <w:t>Solid</w:t>
            </w:r>
          </w:smartTag>
        </w:smartTag>
        <w:r w:rsidRPr="00007F5B">
          <w:rPr>
            <w:rFonts w:cs="Calibri"/>
            <w:szCs w:val="20"/>
          </w:rPr>
          <w:t xml:space="preserve"> </w:t>
        </w:r>
        <w:smartTag w:uri="urn:schemas-microsoft-com:office:smarttags" w:element="country-region">
          <w:smartTag w:uri="urn:schemas-microsoft-com:office:smarttags" w:element="PlaceType">
            <w:r w:rsidRPr="00007F5B">
              <w:rPr>
                <w:rFonts w:cs="Calibri"/>
                <w:szCs w:val="20"/>
              </w:rPr>
              <w:t>State</w:t>
            </w:r>
          </w:smartTag>
        </w:smartTag>
      </w:smartTag>
      <w:r w:rsidRPr="00007F5B">
        <w:rPr>
          <w:rFonts w:cs="Calibri"/>
          <w:szCs w:val="20"/>
        </w:rPr>
        <w:t xml:space="preserve"> spark </w:t>
      </w:r>
      <w:r w:rsidRPr="007B4BE2">
        <w:rPr>
          <w:rFonts w:cs="Calibri"/>
          <w:szCs w:val="20"/>
        </w:rPr>
        <w:t>ignition system shall be provided. Spark shall ignite the pilot burner. When pilot flame is proven, main burner valve will open. If burner fails to light after 90 seconds then the control will go into 5 minute delay</w:t>
      </w:r>
      <w:r w:rsidR="007B4BE2" w:rsidRPr="007B4BE2">
        <w:rPr>
          <w:rFonts w:cs="Calibri"/>
          <w:szCs w:val="20"/>
        </w:rPr>
        <w:t xml:space="preserve"> then</w:t>
      </w:r>
      <w:r w:rsidRPr="007B4BE2">
        <w:rPr>
          <w:rFonts w:cs="Calibri"/>
          <w:szCs w:val="20"/>
        </w:rPr>
        <w:t xml:space="preserve"> igniter will restart ignition sequence. (Option) If pilot fails to light, pilot gas and spark shall go to off position (100% shutoff), and lockout.</w:t>
      </w:r>
    </w:p>
    <w:p w:rsidR="00A536E5" w:rsidRPr="007B4BE2" w:rsidRDefault="00A536E5" w:rsidP="003C625B">
      <w:pPr>
        <w:pStyle w:val="ListParagraph"/>
        <w:ind w:left="360"/>
        <w:rPr>
          <w:rFonts w:cs="Calibri"/>
          <w:bCs/>
          <w:szCs w:val="20"/>
        </w:rPr>
      </w:pPr>
    </w:p>
    <w:p w:rsidR="00A536E5" w:rsidRPr="007B4BE2" w:rsidRDefault="00A536E5" w:rsidP="002E4F49">
      <w:pPr>
        <w:pStyle w:val="ListParagraph"/>
        <w:numPr>
          <w:ilvl w:val="0"/>
          <w:numId w:val="15"/>
        </w:numPr>
        <w:autoSpaceDE w:val="0"/>
        <w:autoSpaceDN w:val="0"/>
        <w:adjustRightInd w:val="0"/>
        <w:ind w:left="1080"/>
        <w:rPr>
          <w:rFonts w:cs="Calibri"/>
          <w:bCs/>
          <w:szCs w:val="20"/>
        </w:rPr>
      </w:pPr>
      <w:r w:rsidRPr="007B4BE2">
        <w:rPr>
          <w:rFonts w:cs="Calibri"/>
          <w:bCs/>
          <w:szCs w:val="20"/>
        </w:rPr>
        <w:t>Control transforms -</w:t>
      </w:r>
      <w:r w:rsidRPr="007B4BE2">
        <w:rPr>
          <w:rFonts w:cs="Calibri"/>
          <w:szCs w:val="20"/>
        </w:rPr>
        <w:t xml:space="preserve"> Heaters shall be equipped with a 120/24 volt transformer</w:t>
      </w:r>
      <w:r w:rsidR="007B4BE2" w:rsidRPr="007B4BE2">
        <w:rPr>
          <w:rFonts w:cs="Calibri"/>
          <w:szCs w:val="20"/>
        </w:rPr>
        <w:t>.</w:t>
      </w:r>
    </w:p>
    <w:p w:rsidR="00A536E5" w:rsidRPr="00296DDE" w:rsidRDefault="00A536E5" w:rsidP="00047A8C">
      <w:pPr>
        <w:pStyle w:val="ListParagraph"/>
        <w:numPr>
          <w:ilvl w:val="0"/>
          <w:numId w:val="48"/>
        </w:numPr>
        <w:rPr>
          <w:rFonts w:cs="Calibri"/>
          <w:bCs/>
          <w:szCs w:val="20"/>
        </w:rPr>
      </w:pPr>
      <w:r w:rsidRPr="00296DDE">
        <w:rPr>
          <w:rFonts w:cs="Calibri"/>
          <w:bCs/>
          <w:szCs w:val="20"/>
        </w:rPr>
        <w:br w:type="page"/>
      </w:r>
      <w:r w:rsidRPr="00296DDE">
        <w:rPr>
          <w:rFonts w:cs="Calibri"/>
          <w:bCs/>
          <w:szCs w:val="20"/>
        </w:rPr>
        <w:lastRenderedPageBreak/>
        <w:t xml:space="preserve">The following safeties shall be provided: </w:t>
      </w:r>
    </w:p>
    <w:p w:rsidR="00A536E5" w:rsidRPr="00C80501" w:rsidRDefault="00A536E5" w:rsidP="002E4F49">
      <w:pPr>
        <w:pStyle w:val="ListParagraph"/>
        <w:numPr>
          <w:ilvl w:val="1"/>
          <w:numId w:val="16"/>
        </w:numPr>
        <w:autoSpaceDE w:val="0"/>
        <w:autoSpaceDN w:val="0"/>
        <w:adjustRightInd w:val="0"/>
        <w:rPr>
          <w:rFonts w:cs="Calibri"/>
          <w:bCs/>
          <w:szCs w:val="20"/>
        </w:rPr>
      </w:pPr>
      <w:r w:rsidRPr="00C80501">
        <w:rPr>
          <w:rFonts w:cs="Calibri"/>
          <w:szCs w:val="20"/>
        </w:rPr>
        <w:t>High Limit Switch -Units shall be equipped with a low voltage automatic reset high temperature control, wired to de-energize the main gas valve and maintain fan operation until the high temperature control resets.</w:t>
      </w:r>
    </w:p>
    <w:p w:rsidR="00A536E5" w:rsidRPr="00C80501" w:rsidRDefault="00A536E5" w:rsidP="002E4F49">
      <w:pPr>
        <w:pStyle w:val="ListParagraph"/>
        <w:numPr>
          <w:ilvl w:val="1"/>
          <w:numId w:val="16"/>
        </w:numPr>
        <w:autoSpaceDE w:val="0"/>
        <w:autoSpaceDN w:val="0"/>
        <w:adjustRightInd w:val="0"/>
        <w:rPr>
          <w:rFonts w:cs="Calibri"/>
          <w:bCs/>
          <w:szCs w:val="20"/>
        </w:rPr>
      </w:pPr>
      <w:r w:rsidRPr="00C80501">
        <w:rPr>
          <w:rFonts w:cs="Calibri"/>
          <w:szCs w:val="20"/>
        </w:rPr>
        <w:t>Air Pressure Switch – Units shall be equipped with an air pressure switch to confirm power venter operation prior to beginning ignition sequence and during normal operation.</w:t>
      </w:r>
    </w:p>
    <w:p w:rsidR="00A536E5" w:rsidRPr="00C80501" w:rsidRDefault="00C80501" w:rsidP="002E4F49">
      <w:pPr>
        <w:pStyle w:val="ListParagraph"/>
        <w:numPr>
          <w:ilvl w:val="1"/>
          <w:numId w:val="16"/>
        </w:numPr>
        <w:autoSpaceDE w:val="0"/>
        <w:autoSpaceDN w:val="0"/>
        <w:adjustRightInd w:val="0"/>
        <w:rPr>
          <w:rFonts w:cs="Calibri"/>
          <w:bCs/>
          <w:szCs w:val="20"/>
        </w:rPr>
      </w:pPr>
      <w:r w:rsidRPr="00C80501">
        <w:rPr>
          <w:rFonts w:cs="Calibri"/>
          <w:bCs/>
          <w:szCs w:val="20"/>
        </w:rPr>
        <w:t xml:space="preserve">Pilot </w:t>
      </w:r>
      <w:r w:rsidR="00A536E5" w:rsidRPr="00C80501">
        <w:rPr>
          <w:rFonts w:cs="Calibri"/>
          <w:bCs/>
          <w:szCs w:val="20"/>
        </w:rPr>
        <w:t xml:space="preserve">Flame Sensor – </w:t>
      </w:r>
      <w:r w:rsidRPr="00C80501">
        <w:rPr>
          <w:rFonts w:cs="Calibri"/>
          <w:bCs/>
          <w:szCs w:val="20"/>
        </w:rPr>
        <w:t xml:space="preserve">If the pilot fails to light, the control module will not energize the second (main) gas valve and the main burner will not light. </w:t>
      </w:r>
      <w:r>
        <w:rPr>
          <w:rFonts w:cs="Calibri"/>
          <w:bCs/>
          <w:szCs w:val="20"/>
        </w:rPr>
        <w:t xml:space="preserve">After 5 minutes, the control module restarts the ignition sequence. </w:t>
      </w:r>
      <w:r w:rsidR="00A536E5" w:rsidRPr="00C80501">
        <w:rPr>
          <w:rFonts w:cs="Calibri"/>
          <w:bCs/>
          <w:szCs w:val="20"/>
        </w:rPr>
        <w:t xml:space="preserve">(Optional) If flame is not detected after </w:t>
      </w:r>
      <w:r w:rsidR="00306225">
        <w:rPr>
          <w:rFonts w:cs="Calibri"/>
          <w:bCs/>
          <w:szCs w:val="20"/>
        </w:rPr>
        <w:t>90 seconds</w:t>
      </w:r>
      <w:r w:rsidR="00A536E5" w:rsidRPr="00C80501">
        <w:rPr>
          <w:rFonts w:cs="Calibri"/>
          <w:bCs/>
          <w:szCs w:val="20"/>
        </w:rPr>
        <w:t>, the control will de-energizes the gas valve and lockout the unit requiring manual reset.</w:t>
      </w:r>
      <w:r w:rsidR="007B4BE2" w:rsidRPr="00C80501">
        <w:rPr>
          <w:rFonts w:cs="Calibri"/>
          <w:bCs/>
          <w:szCs w:val="20"/>
        </w:rPr>
        <w:t xml:space="preserve"> </w:t>
      </w:r>
    </w:p>
    <w:p w:rsidR="00A536E5" w:rsidRPr="0030287E" w:rsidRDefault="00A536E5" w:rsidP="003C625B">
      <w:pPr>
        <w:pStyle w:val="ListParagraph"/>
        <w:autoSpaceDE w:val="0"/>
        <w:autoSpaceDN w:val="0"/>
        <w:adjustRightInd w:val="0"/>
        <w:ind w:left="1800"/>
        <w:rPr>
          <w:rFonts w:cs="Calibri"/>
          <w:bCs/>
          <w:szCs w:val="20"/>
        </w:rPr>
      </w:pPr>
    </w:p>
    <w:p w:rsidR="00A536E5" w:rsidRPr="00FE1653" w:rsidRDefault="00A536E5" w:rsidP="002E4F49">
      <w:pPr>
        <w:pStyle w:val="ListParagraph"/>
        <w:numPr>
          <w:ilvl w:val="0"/>
          <w:numId w:val="15"/>
        </w:numPr>
        <w:autoSpaceDE w:val="0"/>
        <w:autoSpaceDN w:val="0"/>
        <w:adjustRightInd w:val="0"/>
        <w:ind w:left="1080"/>
        <w:rPr>
          <w:rFonts w:cs="Calibri"/>
          <w:szCs w:val="20"/>
        </w:rPr>
      </w:pPr>
      <w:r w:rsidRPr="00FE1653">
        <w:rPr>
          <w:rFonts w:cs="Calibri"/>
          <w:bCs/>
          <w:szCs w:val="20"/>
        </w:rPr>
        <w:t xml:space="preserve">(Optional) Thermostat – </w:t>
      </w:r>
      <w:r>
        <w:rPr>
          <w:rFonts w:cs="Calibri"/>
          <w:bCs/>
          <w:szCs w:val="20"/>
        </w:rPr>
        <w:t>Unit shall be provided with a ship loose thermostat for field install. Thermostats shall be mercury free.</w:t>
      </w:r>
    </w:p>
    <w:p w:rsidR="00A536E5" w:rsidRDefault="00A536E5" w:rsidP="002E4F49">
      <w:pPr>
        <w:pStyle w:val="ListParagraph"/>
        <w:numPr>
          <w:ilvl w:val="1"/>
          <w:numId w:val="17"/>
        </w:numPr>
        <w:autoSpaceDE w:val="0"/>
        <w:autoSpaceDN w:val="0"/>
        <w:adjustRightInd w:val="0"/>
        <w:rPr>
          <w:rFonts w:cs="Calibri"/>
          <w:szCs w:val="20"/>
        </w:rPr>
      </w:pPr>
      <w:r w:rsidRPr="00FE1653">
        <w:rPr>
          <w:rFonts w:cs="Calibri"/>
          <w:szCs w:val="20"/>
        </w:rPr>
        <w:t>Single stage heating only thermostat</w:t>
      </w:r>
      <w:r>
        <w:rPr>
          <w:rFonts w:cs="Calibri"/>
          <w:szCs w:val="20"/>
        </w:rPr>
        <w:t xml:space="preserve"> shall be provided</w:t>
      </w:r>
      <w:r w:rsidRPr="00FE1653">
        <w:rPr>
          <w:rFonts w:cs="Calibri"/>
          <w:szCs w:val="20"/>
        </w:rPr>
        <w:t xml:space="preserve">. </w:t>
      </w:r>
      <w:proofErr w:type="spellStart"/>
      <w:r w:rsidRPr="00FE1653">
        <w:rPr>
          <w:rFonts w:cs="Calibri"/>
          <w:szCs w:val="20"/>
        </w:rPr>
        <w:t>Subbase</w:t>
      </w:r>
      <w:proofErr w:type="spellEnd"/>
      <w:r w:rsidRPr="00FE1653">
        <w:rPr>
          <w:rFonts w:cs="Calibri"/>
          <w:szCs w:val="20"/>
        </w:rPr>
        <w:t xml:space="preserve"> </w:t>
      </w:r>
      <w:r>
        <w:rPr>
          <w:rFonts w:cs="Calibri"/>
          <w:szCs w:val="20"/>
        </w:rPr>
        <w:t xml:space="preserve">shall include </w:t>
      </w:r>
      <w:r w:rsidRPr="00FE1653">
        <w:rPr>
          <w:rFonts w:cs="Calibri"/>
          <w:szCs w:val="20"/>
        </w:rPr>
        <w:t>fan switching relay. Temperature range: 50-100°F. range. (Optional) Thermostat shall be standard round style. (Optional) Thermostat shall include tamper proof guard.  (Optional) Thermostat shall include tamper proof guard.</w:t>
      </w:r>
      <w:r>
        <w:rPr>
          <w:rFonts w:cs="Calibri"/>
          <w:szCs w:val="20"/>
        </w:rPr>
        <w:t xml:space="preserve"> (Optional) Thermostat supply voltage shall be 120 VAC.</w:t>
      </w:r>
    </w:p>
    <w:p w:rsidR="00A536E5" w:rsidRDefault="00A536E5" w:rsidP="002E4F49">
      <w:pPr>
        <w:pStyle w:val="ListParagraph"/>
        <w:numPr>
          <w:ilvl w:val="1"/>
          <w:numId w:val="17"/>
        </w:numPr>
        <w:autoSpaceDE w:val="0"/>
        <w:autoSpaceDN w:val="0"/>
        <w:adjustRightInd w:val="0"/>
        <w:rPr>
          <w:rFonts w:cs="Calibri"/>
          <w:szCs w:val="20"/>
        </w:rPr>
      </w:pPr>
      <w:r w:rsidRPr="00FE1653">
        <w:rPr>
          <w:rFonts w:cs="Calibri"/>
          <w:bCs/>
          <w:szCs w:val="20"/>
        </w:rPr>
        <w:t xml:space="preserve">Two Stage Thermostat with </w:t>
      </w:r>
      <w:proofErr w:type="spellStart"/>
      <w:r>
        <w:rPr>
          <w:rFonts w:cs="Calibri"/>
          <w:bCs/>
          <w:szCs w:val="20"/>
        </w:rPr>
        <w:t>s</w:t>
      </w:r>
      <w:r w:rsidRPr="00FE1653">
        <w:rPr>
          <w:rFonts w:cs="Calibri"/>
          <w:bCs/>
          <w:szCs w:val="20"/>
        </w:rPr>
        <w:t>ubbase</w:t>
      </w:r>
      <w:proofErr w:type="spellEnd"/>
      <w:r w:rsidRPr="00FE1653">
        <w:rPr>
          <w:rFonts w:cs="Calibri"/>
          <w:bCs/>
          <w:szCs w:val="20"/>
        </w:rPr>
        <w:t xml:space="preserve"> </w:t>
      </w:r>
      <w:r>
        <w:rPr>
          <w:rFonts w:cs="Calibri"/>
          <w:bCs/>
          <w:szCs w:val="20"/>
        </w:rPr>
        <w:t>shall be provided.</w:t>
      </w:r>
      <w:r w:rsidRPr="00FE1653">
        <w:rPr>
          <w:rFonts w:cs="Calibri"/>
          <w:bCs/>
          <w:szCs w:val="20"/>
        </w:rPr>
        <w:t xml:space="preserve"> </w:t>
      </w:r>
      <w:r>
        <w:rPr>
          <w:rFonts w:cs="Calibri"/>
          <w:bCs/>
          <w:szCs w:val="20"/>
        </w:rPr>
        <w:t>Thermostat shall include t</w:t>
      </w:r>
      <w:r w:rsidRPr="00FE1653">
        <w:rPr>
          <w:rFonts w:cs="Calibri"/>
          <w:szCs w:val="20"/>
        </w:rPr>
        <w:t xml:space="preserve">wo stage heating and two stage cooling with system and fan switching and built in 10°F heating/cooling differential. </w:t>
      </w:r>
      <w:r>
        <w:rPr>
          <w:rFonts w:cs="Calibri"/>
          <w:szCs w:val="20"/>
        </w:rPr>
        <w:t>Thermostat shall i</w:t>
      </w:r>
      <w:r w:rsidRPr="00FE1653">
        <w:rPr>
          <w:rFonts w:cs="Calibri"/>
          <w:szCs w:val="20"/>
        </w:rPr>
        <w:t>nclude</w:t>
      </w:r>
      <w:r>
        <w:rPr>
          <w:rFonts w:cs="Calibri"/>
          <w:szCs w:val="20"/>
        </w:rPr>
        <w:t xml:space="preserve"> f</w:t>
      </w:r>
      <w:r w:rsidRPr="00FE1653">
        <w:rPr>
          <w:rFonts w:cs="Calibri"/>
          <w:szCs w:val="20"/>
        </w:rPr>
        <w:t xml:space="preserve">an </w:t>
      </w:r>
      <w:r>
        <w:rPr>
          <w:rFonts w:cs="Calibri"/>
          <w:szCs w:val="20"/>
        </w:rPr>
        <w:t xml:space="preserve">switching </w:t>
      </w:r>
      <w:r w:rsidRPr="00FE1653">
        <w:rPr>
          <w:rFonts w:cs="Calibri"/>
          <w:szCs w:val="20"/>
        </w:rPr>
        <w:t xml:space="preserve">relay. Temperature range: Heating 40-90°F., Cooling 50-99 °F. </w:t>
      </w:r>
    </w:p>
    <w:p w:rsidR="00A536E5" w:rsidRDefault="00A536E5" w:rsidP="00BC5F10">
      <w:pPr>
        <w:pStyle w:val="ListParagraph"/>
        <w:numPr>
          <w:ilvl w:val="1"/>
          <w:numId w:val="17"/>
        </w:numPr>
        <w:autoSpaceDE w:val="0"/>
        <w:autoSpaceDN w:val="0"/>
        <w:adjustRightInd w:val="0"/>
        <w:rPr>
          <w:rFonts w:cs="Calibri"/>
          <w:szCs w:val="20"/>
        </w:rPr>
      </w:pPr>
      <w:r>
        <w:rPr>
          <w:rFonts w:cs="Calibri"/>
          <w:bCs/>
          <w:color w:val="231F20"/>
          <w:szCs w:val="20"/>
        </w:rPr>
        <w:t xml:space="preserve">(Optional) One Stage Duct Thermostat </w:t>
      </w:r>
      <w:r>
        <w:rPr>
          <w:rFonts w:cs="Calibri"/>
          <w:color w:val="231F20"/>
          <w:szCs w:val="20"/>
        </w:rPr>
        <w:t xml:space="preserve">shall be provided. Thermostat shall be single pole double throw switching. Temperature range: </w:t>
      </w:r>
      <w:r>
        <w:rPr>
          <w:rFonts w:eastAsia="MetaPlusNormal-Caps" w:cs="Calibri"/>
          <w:color w:val="231F20"/>
          <w:szCs w:val="20"/>
        </w:rPr>
        <w:t>55-175</w:t>
      </w:r>
      <w:r>
        <w:rPr>
          <w:rFonts w:cs="Calibri"/>
          <w:color w:val="231F20"/>
          <w:szCs w:val="20"/>
        </w:rPr>
        <w:t>°F.</w:t>
      </w:r>
    </w:p>
    <w:p w:rsidR="00A536E5" w:rsidRDefault="00A536E5" w:rsidP="00BC5F10">
      <w:pPr>
        <w:pStyle w:val="ListParagraph"/>
        <w:numPr>
          <w:ilvl w:val="1"/>
          <w:numId w:val="17"/>
        </w:numPr>
        <w:autoSpaceDE w:val="0"/>
        <w:autoSpaceDN w:val="0"/>
        <w:adjustRightInd w:val="0"/>
        <w:rPr>
          <w:rFonts w:cs="Calibri"/>
          <w:szCs w:val="20"/>
        </w:rPr>
      </w:pPr>
      <w:r>
        <w:rPr>
          <w:rFonts w:cs="Calibri"/>
          <w:bCs/>
          <w:color w:val="231F20"/>
          <w:szCs w:val="20"/>
        </w:rPr>
        <w:t xml:space="preserve">(Optional) Two Stage Duct Thermostat </w:t>
      </w:r>
      <w:r>
        <w:rPr>
          <w:rFonts w:cs="Calibri"/>
          <w:color w:val="231F20"/>
          <w:szCs w:val="20"/>
        </w:rPr>
        <w:t xml:space="preserve">shall be provided. Thermostat shall be single pole double throw switching. Temperature range: </w:t>
      </w:r>
      <w:r>
        <w:rPr>
          <w:rFonts w:eastAsia="MetaPlusNormal-Caps" w:cs="Calibri"/>
          <w:color w:val="231F20"/>
          <w:szCs w:val="20"/>
        </w:rPr>
        <w:t>55-175</w:t>
      </w:r>
      <w:r>
        <w:rPr>
          <w:rFonts w:cs="Calibri"/>
          <w:color w:val="231F20"/>
          <w:szCs w:val="20"/>
        </w:rPr>
        <w:t>°F.</w:t>
      </w:r>
    </w:p>
    <w:p w:rsidR="00A536E5" w:rsidRPr="00FE1653" w:rsidRDefault="00A536E5" w:rsidP="003C625B">
      <w:pPr>
        <w:pStyle w:val="ListParagraph"/>
        <w:autoSpaceDE w:val="0"/>
        <w:autoSpaceDN w:val="0"/>
        <w:adjustRightInd w:val="0"/>
        <w:ind w:left="1800"/>
        <w:rPr>
          <w:rFonts w:cs="Calibri"/>
          <w:szCs w:val="20"/>
        </w:rPr>
      </w:pPr>
    </w:p>
    <w:p w:rsidR="00A536E5" w:rsidRPr="00F36A3E" w:rsidRDefault="00A536E5" w:rsidP="00E043D9">
      <w:pPr>
        <w:pStyle w:val="ListParagraph"/>
        <w:numPr>
          <w:ilvl w:val="0"/>
          <w:numId w:val="15"/>
        </w:numPr>
        <w:autoSpaceDE w:val="0"/>
        <w:autoSpaceDN w:val="0"/>
        <w:adjustRightInd w:val="0"/>
        <w:ind w:left="1080"/>
        <w:rPr>
          <w:rFonts w:cs="Calibri"/>
          <w:bCs/>
          <w:szCs w:val="20"/>
        </w:rPr>
      </w:pPr>
      <w:r w:rsidRPr="00E043D9">
        <w:rPr>
          <w:rFonts w:cs="Calibri"/>
          <w:szCs w:val="20"/>
        </w:rPr>
        <w:t xml:space="preserve">Factory wiring shall permit the use of blower for continuous air circulation when combined with thermostat with built in fan switch. </w:t>
      </w:r>
      <w:r>
        <w:rPr>
          <w:rFonts w:cs="Calibri"/>
          <w:szCs w:val="20"/>
        </w:rPr>
        <w:t xml:space="preserve">(Option) </w:t>
      </w:r>
      <w:r w:rsidRPr="00E043D9">
        <w:rPr>
          <w:rFonts w:cs="Calibri"/>
          <w:szCs w:val="20"/>
        </w:rPr>
        <w:t>Factory wiring shall permit the use of blower for continuous air circulation when combined with</w:t>
      </w:r>
      <w:r>
        <w:rPr>
          <w:rFonts w:cs="Calibri"/>
          <w:szCs w:val="20"/>
        </w:rPr>
        <w:t xml:space="preserve"> 24 volt</w:t>
      </w:r>
      <w:r w:rsidRPr="00E043D9">
        <w:rPr>
          <w:rFonts w:cs="Calibri"/>
          <w:szCs w:val="20"/>
        </w:rPr>
        <w:t xml:space="preserve"> </w:t>
      </w:r>
      <w:r>
        <w:rPr>
          <w:rFonts w:cs="Calibri"/>
          <w:szCs w:val="20"/>
        </w:rPr>
        <w:t>summer/winter</w:t>
      </w:r>
      <w:r w:rsidRPr="00E043D9">
        <w:rPr>
          <w:rFonts w:cs="Calibri"/>
          <w:szCs w:val="20"/>
        </w:rPr>
        <w:t xml:space="preserve"> switch. </w:t>
      </w:r>
    </w:p>
    <w:p w:rsidR="00A536E5" w:rsidRPr="00F36A3E" w:rsidRDefault="00A536E5" w:rsidP="00F36A3E">
      <w:pPr>
        <w:pStyle w:val="ListParagraph"/>
        <w:autoSpaceDE w:val="0"/>
        <w:autoSpaceDN w:val="0"/>
        <w:adjustRightInd w:val="0"/>
        <w:ind w:left="1080" w:firstLine="0"/>
        <w:rPr>
          <w:rFonts w:cs="Calibri"/>
          <w:bCs/>
          <w:szCs w:val="20"/>
        </w:rPr>
      </w:pPr>
    </w:p>
    <w:p w:rsidR="00A536E5" w:rsidRPr="00F26EDD" w:rsidRDefault="00A536E5" w:rsidP="00F36A3E">
      <w:pPr>
        <w:pStyle w:val="ListParagraph"/>
        <w:numPr>
          <w:ilvl w:val="0"/>
          <w:numId w:val="15"/>
        </w:numPr>
        <w:autoSpaceDE w:val="0"/>
        <w:autoSpaceDN w:val="0"/>
        <w:adjustRightInd w:val="0"/>
        <w:ind w:left="1080"/>
        <w:rPr>
          <w:rFonts w:cs="Calibri"/>
          <w:bCs/>
          <w:szCs w:val="20"/>
        </w:rPr>
      </w:pPr>
      <w:r>
        <w:rPr>
          <w:rFonts w:cs="Calibri"/>
          <w:szCs w:val="20"/>
        </w:rPr>
        <w:t xml:space="preserve">(Option) </w:t>
      </w:r>
      <w:r w:rsidRPr="00F26EDD">
        <w:rPr>
          <w:rFonts w:cs="Calibri"/>
          <w:szCs w:val="20"/>
        </w:rPr>
        <w:t xml:space="preserve">Low ambient control shall be provided to disengage </w:t>
      </w:r>
      <w:r>
        <w:rPr>
          <w:rFonts w:cs="Calibri"/>
          <w:szCs w:val="20"/>
        </w:rPr>
        <w:t>propeller motor w</w:t>
      </w:r>
      <w:r w:rsidRPr="00F26EDD">
        <w:rPr>
          <w:rFonts w:cs="Calibri"/>
          <w:szCs w:val="20"/>
        </w:rPr>
        <w:t xml:space="preserve">hen the temperature drops below the set point. </w:t>
      </w:r>
      <w:r>
        <w:rPr>
          <w:rFonts w:cs="Calibri"/>
          <w:szCs w:val="20"/>
        </w:rPr>
        <w:t>Upon a rise in ambient temperature above the set point,</w:t>
      </w:r>
      <w:r w:rsidRPr="00F26EDD">
        <w:rPr>
          <w:rFonts w:cs="Calibri"/>
          <w:szCs w:val="20"/>
        </w:rPr>
        <w:t xml:space="preserve"> the control turns the fan back on and allows normal operation.</w:t>
      </w:r>
    </w:p>
    <w:p w:rsidR="00A536E5" w:rsidRPr="00E043D9" w:rsidRDefault="00A536E5" w:rsidP="00E043D9">
      <w:pPr>
        <w:pStyle w:val="ListParagraph"/>
        <w:autoSpaceDE w:val="0"/>
        <w:autoSpaceDN w:val="0"/>
        <w:adjustRightInd w:val="0"/>
        <w:ind w:left="1080" w:firstLine="0"/>
        <w:rPr>
          <w:rFonts w:cs="Calibri"/>
          <w:bCs/>
          <w:szCs w:val="20"/>
        </w:rPr>
      </w:pPr>
    </w:p>
    <w:p w:rsidR="00A536E5" w:rsidRDefault="00A536E5" w:rsidP="003C625B">
      <w:pPr>
        <w:pStyle w:val="ListParagraph"/>
        <w:numPr>
          <w:ilvl w:val="0"/>
          <w:numId w:val="7"/>
        </w:numPr>
        <w:autoSpaceDE w:val="0"/>
        <w:autoSpaceDN w:val="0"/>
        <w:adjustRightInd w:val="0"/>
        <w:rPr>
          <w:rFonts w:cs="Calibri"/>
          <w:bCs/>
          <w:szCs w:val="20"/>
        </w:rPr>
      </w:pPr>
      <w:r>
        <w:rPr>
          <w:rFonts w:cs="Calibri"/>
          <w:bCs/>
          <w:szCs w:val="20"/>
        </w:rPr>
        <w:t>DISCHARGE LOUVERS:</w:t>
      </w:r>
    </w:p>
    <w:p w:rsidR="00A536E5" w:rsidRDefault="00A536E5" w:rsidP="003C625B">
      <w:pPr>
        <w:pStyle w:val="ListParagraph"/>
        <w:autoSpaceDE w:val="0"/>
        <w:autoSpaceDN w:val="0"/>
        <w:adjustRightInd w:val="0"/>
        <w:rPr>
          <w:rFonts w:cs="Calibri"/>
          <w:bCs/>
          <w:szCs w:val="20"/>
        </w:rPr>
      </w:pPr>
    </w:p>
    <w:p w:rsidR="00A536E5" w:rsidRPr="005A5081" w:rsidRDefault="00A536E5" w:rsidP="002E4F49">
      <w:pPr>
        <w:pStyle w:val="ListParagraph"/>
        <w:numPr>
          <w:ilvl w:val="1"/>
          <w:numId w:val="18"/>
        </w:numPr>
        <w:autoSpaceDE w:val="0"/>
        <w:autoSpaceDN w:val="0"/>
        <w:adjustRightInd w:val="0"/>
        <w:ind w:left="1080"/>
        <w:rPr>
          <w:rFonts w:cs="Calibri"/>
          <w:szCs w:val="20"/>
        </w:rPr>
      </w:pPr>
      <w:r>
        <w:rPr>
          <w:rFonts w:cs="Calibri"/>
          <w:szCs w:val="20"/>
        </w:rPr>
        <w:t>Louvers shall be individually a</w:t>
      </w:r>
      <w:r w:rsidRPr="005A5081">
        <w:rPr>
          <w:rFonts w:cs="Calibri"/>
          <w:szCs w:val="20"/>
        </w:rPr>
        <w:t>djustable and removable</w:t>
      </w:r>
      <w:r>
        <w:rPr>
          <w:rFonts w:cs="Calibri"/>
          <w:szCs w:val="20"/>
        </w:rPr>
        <w:t xml:space="preserve"> with</w:t>
      </w:r>
      <w:r w:rsidRPr="005A5081">
        <w:rPr>
          <w:rFonts w:cs="Calibri"/>
          <w:szCs w:val="20"/>
        </w:rPr>
        <w:t xml:space="preserve"> horizontal blades for directing air flow. </w:t>
      </w:r>
      <w:r>
        <w:rPr>
          <w:rFonts w:cs="Calibri"/>
          <w:szCs w:val="20"/>
        </w:rPr>
        <w:t>(O</w:t>
      </w:r>
      <w:r w:rsidRPr="005A5081">
        <w:rPr>
          <w:rFonts w:cs="Calibri"/>
          <w:szCs w:val="20"/>
        </w:rPr>
        <w:t>ptional</w:t>
      </w:r>
      <w:r>
        <w:rPr>
          <w:rFonts w:cs="Calibri"/>
          <w:szCs w:val="20"/>
        </w:rPr>
        <w:t>)</w:t>
      </w:r>
      <w:r w:rsidRPr="005A5081">
        <w:rPr>
          <w:rFonts w:cs="Calibri"/>
          <w:szCs w:val="20"/>
        </w:rPr>
        <w:t xml:space="preserve"> </w:t>
      </w:r>
      <w:r>
        <w:rPr>
          <w:rFonts w:cs="Calibri"/>
          <w:szCs w:val="20"/>
        </w:rPr>
        <w:t>V</w:t>
      </w:r>
      <w:r w:rsidRPr="005A5081">
        <w:rPr>
          <w:rFonts w:cs="Calibri"/>
          <w:szCs w:val="20"/>
        </w:rPr>
        <w:t>ertical louvers</w:t>
      </w:r>
      <w:r>
        <w:rPr>
          <w:rFonts w:cs="Calibri"/>
          <w:szCs w:val="20"/>
        </w:rPr>
        <w:t xml:space="preserve"> shall also be provided to allow for the 4 way air deflection. </w:t>
      </w:r>
    </w:p>
    <w:p w:rsidR="00A536E5" w:rsidRPr="000B4390" w:rsidRDefault="00A536E5" w:rsidP="003C625B">
      <w:pPr>
        <w:pStyle w:val="ListParagraph"/>
        <w:ind w:left="360"/>
        <w:rPr>
          <w:rFonts w:cs="Calibri"/>
          <w:bCs/>
          <w:szCs w:val="20"/>
        </w:rPr>
      </w:pPr>
    </w:p>
    <w:p w:rsidR="00A536E5" w:rsidRDefault="00A536E5" w:rsidP="003C625B">
      <w:pPr>
        <w:pStyle w:val="ListParagraph"/>
        <w:numPr>
          <w:ilvl w:val="0"/>
          <w:numId w:val="7"/>
        </w:numPr>
        <w:autoSpaceDE w:val="0"/>
        <w:autoSpaceDN w:val="0"/>
        <w:adjustRightInd w:val="0"/>
        <w:rPr>
          <w:rFonts w:cs="Calibri"/>
          <w:bCs/>
          <w:szCs w:val="20"/>
        </w:rPr>
      </w:pPr>
      <w:r w:rsidRPr="000B4390">
        <w:rPr>
          <w:rFonts w:cs="Calibri"/>
          <w:bCs/>
          <w:szCs w:val="20"/>
        </w:rPr>
        <w:t>ACCESSORIES</w:t>
      </w:r>
    </w:p>
    <w:p w:rsidR="00A536E5" w:rsidRDefault="00A536E5" w:rsidP="003C625B">
      <w:pPr>
        <w:pStyle w:val="ListParagraph"/>
        <w:autoSpaceDE w:val="0"/>
        <w:autoSpaceDN w:val="0"/>
        <w:adjustRightInd w:val="0"/>
        <w:rPr>
          <w:rFonts w:cs="Calibri"/>
          <w:bCs/>
          <w:szCs w:val="20"/>
        </w:rPr>
      </w:pPr>
    </w:p>
    <w:p w:rsidR="00A536E5" w:rsidRDefault="00A536E5" w:rsidP="00047A8C">
      <w:pPr>
        <w:pStyle w:val="ListParagraph"/>
        <w:numPr>
          <w:ilvl w:val="0"/>
          <w:numId w:val="47"/>
        </w:numPr>
        <w:autoSpaceDE w:val="0"/>
        <w:autoSpaceDN w:val="0"/>
        <w:adjustRightInd w:val="0"/>
        <w:rPr>
          <w:rFonts w:cs="Calibri"/>
          <w:bCs/>
          <w:szCs w:val="20"/>
        </w:rPr>
      </w:pPr>
      <w:r w:rsidRPr="00FA130E">
        <w:rPr>
          <w:rFonts w:cs="Calibri"/>
          <w:bCs/>
          <w:szCs w:val="20"/>
        </w:rPr>
        <w:t>(Optional) Unit shall be provided with high pressure regulator to reduce supply gas pressure</w:t>
      </w:r>
      <w:r>
        <w:rPr>
          <w:rFonts w:cs="Calibri"/>
          <w:bCs/>
          <w:szCs w:val="20"/>
        </w:rPr>
        <w:t>. High pressure regulator will ship loose for field install.</w:t>
      </w:r>
    </w:p>
    <w:p w:rsidR="00A536E5" w:rsidRDefault="00A536E5" w:rsidP="003C625B">
      <w:pPr>
        <w:pStyle w:val="ListParagraph"/>
        <w:autoSpaceDE w:val="0"/>
        <w:autoSpaceDN w:val="0"/>
        <w:adjustRightInd w:val="0"/>
        <w:ind w:left="1080"/>
        <w:rPr>
          <w:rFonts w:cs="Calibri"/>
          <w:bCs/>
          <w:szCs w:val="20"/>
        </w:rPr>
      </w:pPr>
    </w:p>
    <w:p w:rsidR="00A536E5" w:rsidRDefault="00A536E5" w:rsidP="00047A8C">
      <w:pPr>
        <w:pStyle w:val="ListParagraph"/>
        <w:numPr>
          <w:ilvl w:val="0"/>
          <w:numId w:val="47"/>
        </w:numPr>
        <w:autoSpaceDE w:val="0"/>
        <w:autoSpaceDN w:val="0"/>
        <w:adjustRightInd w:val="0"/>
        <w:rPr>
          <w:rFonts w:cs="Calibri"/>
          <w:bCs/>
          <w:szCs w:val="20"/>
        </w:rPr>
      </w:pPr>
      <w:r>
        <w:rPr>
          <w:rFonts w:cs="Calibri"/>
          <w:bCs/>
          <w:szCs w:val="20"/>
        </w:rPr>
        <w:t xml:space="preserve">(Optional) </w:t>
      </w:r>
      <w:r w:rsidRPr="00FA130E">
        <w:rPr>
          <w:rFonts w:cs="Calibri"/>
          <w:bCs/>
          <w:szCs w:val="20"/>
        </w:rPr>
        <w:t>Vent cap shall be provided with unit, shipped loose for field install.</w:t>
      </w:r>
    </w:p>
    <w:p w:rsidR="00A536E5" w:rsidRPr="00FA130E" w:rsidRDefault="00A536E5" w:rsidP="003C625B">
      <w:pPr>
        <w:pStyle w:val="ListParagraph"/>
        <w:ind w:left="360"/>
        <w:rPr>
          <w:rFonts w:cs="Calibri"/>
          <w:bCs/>
          <w:szCs w:val="20"/>
        </w:rPr>
      </w:pPr>
    </w:p>
    <w:p w:rsidR="00A536E5" w:rsidRDefault="00A536E5" w:rsidP="00047A8C">
      <w:pPr>
        <w:pStyle w:val="ListParagraph"/>
        <w:numPr>
          <w:ilvl w:val="0"/>
          <w:numId w:val="47"/>
        </w:numPr>
        <w:autoSpaceDE w:val="0"/>
        <w:autoSpaceDN w:val="0"/>
        <w:adjustRightInd w:val="0"/>
        <w:rPr>
          <w:rFonts w:cs="Calibri"/>
          <w:bCs/>
          <w:szCs w:val="20"/>
        </w:rPr>
      </w:pPr>
      <w:r>
        <w:rPr>
          <w:rFonts w:cs="Calibri"/>
          <w:bCs/>
          <w:szCs w:val="20"/>
        </w:rPr>
        <w:t xml:space="preserve">(Optional) </w:t>
      </w:r>
      <w:r w:rsidRPr="00FA130E">
        <w:rPr>
          <w:rFonts w:cs="Calibri"/>
          <w:bCs/>
          <w:szCs w:val="20"/>
        </w:rPr>
        <w:t>Downturn nozzle</w:t>
      </w:r>
      <w:r>
        <w:rPr>
          <w:rFonts w:cs="Calibri"/>
          <w:bCs/>
          <w:szCs w:val="20"/>
        </w:rPr>
        <w:t xml:space="preserve"> shall be provided to direct the air.</w:t>
      </w:r>
    </w:p>
    <w:p w:rsidR="00A536E5" w:rsidRDefault="00A536E5" w:rsidP="00047A8C">
      <w:pPr>
        <w:pStyle w:val="ListParagraph"/>
        <w:numPr>
          <w:ilvl w:val="1"/>
          <w:numId w:val="29"/>
        </w:numPr>
        <w:autoSpaceDE w:val="0"/>
        <w:autoSpaceDN w:val="0"/>
        <w:adjustRightInd w:val="0"/>
        <w:rPr>
          <w:rFonts w:cs="Calibri"/>
          <w:bCs/>
          <w:szCs w:val="20"/>
        </w:rPr>
      </w:pPr>
      <w:r>
        <w:rPr>
          <w:rFonts w:cs="Calibri"/>
          <w:bCs/>
          <w:szCs w:val="20"/>
        </w:rPr>
        <w:t>(Optional) Downturn nozzle shall be at 30 degree angle. Air can be adjusted up to 60 degrees by adjusting the horizontal louvers.</w:t>
      </w:r>
    </w:p>
    <w:p w:rsidR="00A536E5" w:rsidRPr="00FA130E" w:rsidRDefault="00A536E5" w:rsidP="00047A8C">
      <w:pPr>
        <w:pStyle w:val="ListParagraph"/>
        <w:numPr>
          <w:ilvl w:val="1"/>
          <w:numId w:val="29"/>
        </w:numPr>
        <w:autoSpaceDE w:val="0"/>
        <w:autoSpaceDN w:val="0"/>
        <w:adjustRightInd w:val="0"/>
        <w:rPr>
          <w:rFonts w:cs="Calibri"/>
          <w:bCs/>
          <w:szCs w:val="20"/>
        </w:rPr>
      </w:pPr>
      <w:r>
        <w:rPr>
          <w:rFonts w:cs="Calibri"/>
          <w:bCs/>
          <w:szCs w:val="20"/>
        </w:rPr>
        <w:t>(Optional) Downturn nozzle shall be at 60 degree angle. Air can be adjusted up to 90 degrees by adjusting the horizontal louvers.</w:t>
      </w:r>
    </w:p>
    <w:p w:rsidR="00A536E5" w:rsidRDefault="00A536E5" w:rsidP="00047A8C">
      <w:pPr>
        <w:pStyle w:val="ListParagraph"/>
        <w:numPr>
          <w:ilvl w:val="1"/>
          <w:numId w:val="29"/>
        </w:numPr>
        <w:autoSpaceDE w:val="0"/>
        <w:autoSpaceDN w:val="0"/>
        <w:adjustRightInd w:val="0"/>
        <w:rPr>
          <w:rFonts w:cs="Calibri"/>
          <w:bCs/>
          <w:szCs w:val="20"/>
        </w:rPr>
      </w:pPr>
      <w:r>
        <w:rPr>
          <w:rFonts w:cs="Calibri"/>
          <w:bCs/>
          <w:szCs w:val="20"/>
        </w:rPr>
        <w:t>(Optional) Downturn nozzle shall be at 90 degree angle. Air can be adjusted up to 120 degrees by adjusting the horizontal louvers.</w:t>
      </w:r>
    </w:p>
    <w:p w:rsidR="00A536E5" w:rsidRDefault="00A536E5" w:rsidP="00047A8C">
      <w:pPr>
        <w:pStyle w:val="ListParagraph"/>
        <w:numPr>
          <w:ilvl w:val="1"/>
          <w:numId w:val="29"/>
        </w:numPr>
        <w:autoSpaceDE w:val="0"/>
        <w:autoSpaceDN w:val="0"/>
        <w:adjustRightInd w:val="0"/>
        <w:rPr>
          <w:rFonts w:cs="Calibri"/>
          <w:bCs/>
          <w:szCs w:val="20"/>
        </w:rPr>
      </w:pPr>
      <w:r w:rsidRPr="008734EB">
        <w:rPr>
          <w:rFonts w:cs="Calibri"/>
          <w:bCs/>
          <w:szCs w:val="20"/>
        </w:rPr>
        <w:lastRenderedPageBreak/>
        <w:t>(Optional) Y-splitter nozzle shall be supplied to allow for the discharge air to be supplied in two directions. Horizontal and vertical louvers are included.</w:t>
      </w:r>
    </w:p>
    <w:p w:rsidR="00A536E5" w:rsidRDefault="00A536E5" w:rsidP="00F36A3E">
      <w:pPr>
        <w:pStyle w:val="ListParagraph"/>
        <w:autoSpaceDE w:val="0"/>
        <w:autoSpaceDN w:val="0"/>
        <w:adjustRightInd w:val="0"/>
        <w:ind w:left="1440" w:firstLine="0"/>
        <w:rPr>
          <w:rFonts w:cs="Calibri"/>
          <w:bCs/>
          <w:szCs w:val="20"/>
        </w:rPr>
      </w:pPr>
    </w:p>
    <w:p w:rsidR="00A536E5" w:rsidRPr="00F36A3E" w:rsidRDefault="00A536E5" w:rsidP="00047A8C">
      <w:pPr>
        <w:pStyle w:val="ListParagraph"/>
        <w:numPr>
          <w:ilvl w:val="0"/>
          <w:numId w:val="47"/>
        </w:numPr>
        <w:autoSpaceDE w:val="0"/>
        <w:autoSpaceDN w:val="0"/>
        <w:adjustRightInd w:val="0"/>
        <w:rPr>
          <w:rFonts w:cs="Calibri"/>
          <w:szCs w:val="20"/>
        </w:rPr>
      </w:pPr>
      <w:r w:rsidRPr="00F36A3E">
        <w:rPr>
          <w:rFonts w:cs="Calibri"/>
          <w:bCs/>
          <w:szCs w:val="20"/>
        </w:rPr>
        <w:t>(Optional) Poly-Tube Adaptor shall be provided with the unit. Poly-Tube Adaptor shall be designed for connection to the standard 24” poly tube.</w:t>
      </w:r>
    </w:p>
    <w:p w:rsidR="00A536E5" w:rsidRDefault="00A536E5" w:rsidP="00F36A3E">
      <w:pPr>
        <w:pStyle w:val="ListParagraph"/>
        <w:autoSpaceDE w:val="0"/>
        <w:autoSpaceDN w:val="0"/>
        <w:adjustRightInd w:val="0"/>
        <w:ind w:left="1080" w:firstLine="0"/>
        <w:rPr>
          <w:rFonts w:cs="Calibri"/>
          <w:szCs w:val="20"/>
        </w:rPr>
      </w:pPr>
    </w:p>
    <w:p w:rsidR="00A536E5" w:rsidRPr="00147A55" w:rsidRDefault="00A536E5" w:rsidP="00047A8C">
      <w:pPr>
        <w:pStyle w:val="ListParagraph"/>
        <w:numPr>
          <w:ilvl w:val="0"/>
          <w:numId w:val="47"/>
        </w:numPr>
        <w:autoSpaceDE w:val="0"/>
        <w:autoSpaceDN w:val="0"/>
        <w:adjustRightInd w:val="0"/>
        <w:rPr>
          <w:rFonts w:cs="Calibri"/>
          <w:szCs w:val="20"/>
        </w:rPr>
      </w:pPr>
      <w:r w:rsidRPr="00147A55">
        <w:rPr>
          <w:rFonts w:cs="Calibri"/>
          <w:szCs w:val="20"/>
        </w:rPr>
        <w:t xml:space="preserve">(Option) Discharge Duct Flange Assembly shall be provided with the unit </w:t>
      </w:r>
      <w:r>
        <w:rPr>
          <w:rFonts w:cs="Calibri"/>
          <w:szCs w:val="20"/>
        </w:rPr>
        <w:t>to allow for</w:t>
      </w:r>
      <w:r w:rsidRPr="00147A55">
        <w:rPr>
          <w:rFonts w:cs="Calibri"/>
          <w:szCs w:val="20"/>
        </w:rPr>
        <w:t xml:space="preserve"> duct work connection.</w:t>
      </w:r>
    </w:p>
    <w:p w:rsidR="00A536E5" w:rsidRDefault="00A536E5" w:rsidP="00FB1C3C">
      <w:pPr>
        <w:autoSpaceDE w:val="0"/>
        <w:autoSpaceDN w:val="0"/>
        <w:adjustRightInd w:val="0"/>
        <w:ind w:left="0" w:firstLine="0"/>
        <w:rPr>
          <w:rFonts w:cs="Calibri"/>
          <w:szCs w:val="20"/>
        </w:rPr>
        <w:sectPr w:rsidR="00A536E5" w:rsidSect="005D0C31">
          <w:headerReference w:type="default" r:id="rId8"/>
          <w:footerReference w:type="default" r:id="rId9"/>
          <w:pgSz w:w="12240" w:h="15840"/>
          <w:pgMar w:top="720" w:right="1152" w:bottom="720" w:left="1152" w:header="720" w:footer="720" w:gutter="0"/>
          <w:cols w:space="720"/>
          <w:docGrid w:linePitch="360"/>
        </w:sectPr>
      </w:pPr>
    </w:p>
    <w:p w:rsidR="00A536E5" w:rsidRPr="000B4390" w:rsidRDefault="00A536E5" w:rsidP="003C625B">
      <w:pPr>
        <w:autoSpaceDE w:val="0"/>
        <w:autoSpaceDN w:val="0"/>
        <w:adjustRightInd w:val="0"/>
        <w:rPr>
          <w:rFonts w:cs="Calibri"/>
          <w:szCs w:val="20"/>
        </w:rPr>
      </w:pPr>
    </w:p>
    <w:p w:rsidR="00A536E5" w:rsidRDefault="00A536E5" w:rsidP="00604A5C">
      <w:pPr>
        <w:autoSpaceDE w:val="0"/>
        <w:autoSpaceDN w:val="0"/>
        <w:adjustRightInd w:val="0"/>
        <w:ind w:left="360"/>
        <w:rPr>
          <w:rFonts w:cs="Calibri"/>
          <w:b/>
          <w:sz w:val="24"/>
          <w:szCs w:val="24"/>
        </w:rPr>
      </w:pPr>
    </w:p>
    <w:p w:rsidR="00A536E5" w:rsidRDefault="00A536E5" w:rsidP="00604A5C">
      <w:pPr>
        <w:autoSpaceDE w:val="0"/>
        <w:autoSpaceDN w:val="0"/>
        <w:adjustRightInd w:val="0"/>
        <w:ind w:left="360"/>
        <w:rPr>
          <w:rFonts w:cs="Calibri"/>
          <w:b/>
          <w:sz w:val="24"/>
          <w:szCs w:val="24"/>
        </w:rPr>
      </w:pPr>
      <w:r w:rsidRPr="00C63C54">
        <w:rPr>
          <w:rFonts w:cs="Calibri"/>
          <w:b/>
          <w:sz w:val="24"/>
          <w:szCs w:val="24"/>
        </w:rPr>
        <w:t xml:space="preserve">PART 3 </w:t>
      </w:r>
      <w:r>
        <w:rPr>
          <w:rFonts w:cs="Calibri"/>
          <w:b/>
          <w:sz w:val="24"/>
          <w:szCs w:val="24"/>
        </w:rPr>
        <w:t>–</w:t>
      </w:r>
      <w:r w:rsidRPr="00C63C54">
        <w:rPr>
          <w:rFonts w:cs="Calibri"/>
          <w:b/>
          <w:sz w:val="24"/>
          <w:szCs w:val="24"/>
        </w:rPr>
        <w:t xml:space="preserve"> EXECUTION</w:t>
      </w:r>
    </w:p>
    <w:p w:rsidR="00A536E5" w:rsidRDefault="00A536E5" w:rsidP="003C625B">
      <w:pPr>
        <w:autoSpaceDE w:val="0"/>
        <w:autoSpaceDN w:val="0"/>
        <w:adjustRightInd w:val="0"/>
        <w:rPr>
          <w:rFonts w:cs="Calibri"/>
          <w:b/>
          <w:sz w:val="24"/>
          <w:szCs w:val="24"/>
        </w:rPr>
      </w:pPr>
    </w:p>
    <w:p w:rsidR="00A536E5" w:rsidRDefault="00A536E5" w:rsidP="00047A8C">
      <w:pPr>
        <w:pStyle w:val="CM12"/>
        <w:numPr>
          <w:ilvl w:val="0"/>
          <w:numId w:val="24"/>
        </w:numPr>
        <w:spacing w:after="0"/>
        <w:rPr>
          <w:rFonts w:ascii="Calibri" w:hAnsi="Calibri" w:cs="Calibri"/>
          <w:color w:val="211E1E"/>
          <w:sz w:val="20"/>
          <w:szCs w:val="20"/>
        </w:rPr>
      </w:pPr>
      <w:r w:rsidRPr="00A57C60">
        <w:rPr>
          <w:rFonts w:ascii="Calibri" w:hAnsi="Calibri" w:cs="Calibri"/>
          <w:color w:val="211E1E"/>
          <w:sz w:val="20"/>
          <w:szCs w:val="20"/>
        </w:rPr>
        <w:t xml:space="preserve">EXAMINATION </w:t>
      </w:r>
    </w:p>
    <w:p w:rsidR="00A536E5" w:rsidRPr="00777422" w:rsidRDefault="00A536E5" w:rsidP="00777422"/>
    <w:p w:rsidR="00A536E5" w:rsidRDefault="00A536E5" w:rsidP="00047A8C">
      <w:pPr>
        <w:pStyle w:val="CM12"/>
        <w:numPr>
          <w:ilvl w:val="0"/>
          <w:numId w:val="25"/>
        </w:numPr>
        <w:spacing w:after="0"/>
        <w:rPr>
          <w:rFonts w:ascii="Calibri" w:hAnsi="Calibri" w:cs="Calibri"/>
          <w:color w:val="211E1E"/>
          <w:sz w:val="20"/>
          <w:szCs w:val="20"/>
        </w:rPr>
      </w:pPr>
      <w:r w:rsidRPr="00A57C60">
        <w:rPr>
          <w:rFonts w:ascii="Calibri" w:hAnsi="Calibri" w:cs="Calibri"/>
          <w:color w:val="211E1E"/>
          <w:sz w:val="20"/>
          <w:szCs w:val="20"/>
        </w:rPr>
        <w:t xml:space="preserve">Examine area to receive unit heater for compliance with requirements for installation clearances and other conditions affecting unit heater performance. Do not proceed with installation until unsatisfactory conditions have been corrected. </w:t>
      </w:r>
    </w:p>
    <w:p w:rsidR="00A536E5" w:rsidRPr="008E158C" w:rsidRDefault="00A536E5" w:rsidP="008E158C"/>
    <w:p w:rsidR="00A536E5" w:rsidRPr="00A57C60" w:rsidRDefault="00A536E5" w:rsidP="00047A8C">
      <w:pPr>
        <w:pStyle w:val="CM12"/>
        <w:numPr>
          <w:ilvl w:val="0"/>
          <w:numId w:val="24"/>
        </w:numPr>
        <w:spacing w:after="0"/>
        <w:rPr>
          <w:rFonts w:ascii="Calibri" w:hAnsi="Calibri" w:cs="Calibri"/>
          <w:color w:val="211E1E"/>
          <w:sz w:val="20"/>
          <w:szCs w:val="20"/>
        </w:rPr>
      </w:pPr>
      <w:r>
        <w:rPr>
          <w:rFonts w:ascii="Calibri" w:hAnsi="Calibri" w:cs="Calibri"/>
          <w:color w:val="211E1E"/>
          <w:sz w:val="20"/>
          <w:szCs w:val="20"/>
        </w:rPr>
        <w:t>I</w:t>
      </w:r>
      <w:r w:rsidRPr="00A57C60">
        <w:rPr>
          <w:rFonts w:ascii="Calibri" w:hAnsi="Calibri" w:cs="Calibri"/>
          <w:color w:val="211E1E"/>
          <w:sz w:val="20"/>
          <w:szCs w:val="20"/>
        </w:rPr>
        <w:t xml:space="preserve">NSTALLATION </w:t>
      </w:r>
    </w:p>
    <w:p w:rsidR="00A536E5" w:rsidRDefault="00A536E5" w:rsidP="003C625B">
      <w:pPr>
        <w:pStyle w:val="CM12"/>
        <w:spacing w:after="0"/>
        <w:ind w:left="1080"/>
        <w:rPr>
          <w:rFonts w:ascii="Calibri" w:hAnsi="Calibri" w:cs="Calibri"/>
          <w:color w:val="211E1E"/>
          <w:sz w:val="20"/>
          <w:szCs w:val="20"/>
        </w:rPr>
      </w:pPr>
    </w:p>
    <w:p w:rsidR="00A536E5" w:rsidRDefault="00A536E5" w:rsidP="00047A8C">
      <w:pPr>
        <w:pStyle w:val="CM12"/>
        <w:numPr>
          <w:ilvl w:val="0"/>
          <w:numId w:val="21"/>
        </w:numPr>
        <w:spacing w:after="0"/>
        <w:ind w:left="1080"/>
        <w:rPr>
          <w:rFonts w:ascii="Calibri" w:hAnsi="Calibri" w:cs="Calibri"/>
          <w:color w:val="211E1E"/>
          <w:sz w:val="20"/>
          <w:szCs w:val="20"/>
        </w:rPr>
      </w:pPr>
      <w:r w:rsidRPr="00A57C60">
        <w:rPr>
          <w:rFonts w:ascii="Calibri" w:hAnsi="Calibri" w:cs="Calibri"/>
          <w:color w:val="211E1E"/>
          <w:sz w:val="20"/>
          <w:szCs w:val="20"/>
        </w:rPr>
        <w:t>Install unit heater level and plumb, according to manufacturer’s written instructions and referenced standards</w:t>
      </w:r>
      <w:r>
        <w:rPr>
          <w:rFonts w:ascii="Calibri" w:hAnsi="Calibri" w:cs="Calibri"/>
          <w:color w:val="211E1E"/>
          <w:sz w:val="20"/>
          <w:szCs w:val="20"/>
        </w:rPr>
        <w:t>.</w:t>
      </w:r>
    </w:p>
    <w:p w:rsidR="00A536E5" w:rsidRDefault="00A536E5" w:rsidP="003C625B">
      <w:pPr>
        <w:pStyle w:val="CM12"/>
        <w:spacing w:after="0"/>
        <w:ind w:left="360" w:hanging="480"/>
        <w:rPr>
          <w:rFonts w:ascii="Calibri" w:hAnsi="Calibri" w:cs="Calibri"/>
          <w:color w:val="211E1E"/>
          <w:sz w:val="20"/>
          <w:szCs w:val="20"/>
        </w:rPr>
      </w:pPr>
      <w:r w:rsidRPr="00A57C60">
        <w:rPr>
          <w:rFonts w:ascii="Calibri" w:hAnsi="Calibri" w:cs="Calibri"/>
          <w:color w:val="211E1E"/>
          <w:sz w:val="20"/>
          <w:szCs w:val="20"/>
        </w:rPr>
        <w:t xml:space="preserve"> </w:t>
      </w:r>
    </w:p>
    <w:p w:rsidR="00A536E5" w:rsidRDefault="00A536E5" w:rsidP="00047A8C">
      <w:pPr>
        <w:pStyle w:val="CM12"/>
        <w:numPr>
          <w:ilvl w:val="0"/>
          <w:numId w:val="21"/>
        </w:numPr>
        <w:spacing w:after="0"/>
        <w:ind w:left="1080"/>
        <w:rPr>
          <w:rFonts w:ascii="Calibri" w:hAnsi="Calibri" w:cs="Calibri"/>
          <w:color w:val="211E1E"/>
          <w:sz w:val="20"/>
          <w:szCs w:val="20"/>
        </w:rPr>
      </w:pPr>
      <w:r w:rsidRPr="00A57C60">
        <w:rPr>
          <w:rFonts w:ascii="Calibri" w:hAnsi="Calibri" w:cs="Calibri"/>
          <w:color w:val="211E1E"/>
          <w:sz w:val="20"/>
          <w:szCs w:val="20"/>
        </w:rPr>
        <w:t>Install gas fired unit heater according to NFPA 54</w:t>
      </w:r>
      <w:r>
        <w:rPr>
          <w:rFonts w:ascii="Calibri" w:hAnsi="Calibri" w:cs="Calibri"/>
          <w:color w:val="211E1E"/>
          <w:sz w:val="20"/>
          <w:szCs w:val="20"/>
        </w:rPr>
        <w:t>, and applicable federal and local code</w:t>
      </w:r>
      <w:r w:rsidRPr="00A57C60">
        <w:rPr>
          <w:rFonts w:ascii="Calibri" w:hAnsi="Calibri" w:cs="Calibri"/>
          <w:color w:val="211E1E"/>
          <w:sz w:val="20"/>
          <w:szCs w:val="20"/>
        </w:rPr>
        <w:t xml:space="preserve">. </w:t>
      </w:r>
    </w:p>
    <w:p w:rsidR="00A536E5" w:rsidRPr="00A8785E" w:rsidRDefault="00A536E5" w:rsidP="003C625B">
      <w:pPr>
        <w:pStyle w:val="CM2"/>
        <w:spacing w:line="240" w:lineRule="auto"/>
        <w:ind w:left="1080" w:hanging="480"/>
        <w:rPr>
          <w:rFonts w:ascii="Calibri" w:hAnsi="Calibri" w:cs="Calibri"/>
          <w:color w:val="211E1E"/>
          <w:sz w:val="20"/>
          <w:szCs w:val="20"/>
        </w:rPr>
      </w:pPr>
    </w:p>
    <w:p w:rsidR="00A536E5" w:rsidRPr="00A8785E" w:rsidRDefault="00A536E5" w:rsidP="00047A8C">
      <w:pPr>
        <w:pStyle w:val="CM2"/>
        <w:numPr>
          <w:ilvl w:val="0"/>
          <w:numId w:val="21"/>
        </w:numPr>
        <w:spacing w:line="240" w:lineRule="auto"/>
        <w:ind w:left="1080"/>
        <w:rPr>
          <w:rFonts w:ascii="Calibri" w:hAnsi="Calibri" w:cs="Calibri"/>
          <w:color w:val="211E1E"/>
          <w:sz w:val="20"/>
          <w:szCs w:val="20"/>
        </w:rPr>
      </w:pPr>
      <w:r w:rsidRPr="00A8785E">
        <w:rPr>
          <w:rFonts w:ascii="Calibri" w:hAnsi="Calibri" w:cs="Calibri"/>
          <w:color w:val="211E1E"/>
          <w:sz w:val="20"/>
          <w:szCs w:val="20"/>
        </w:rPr>
        <w:t>Support suspended unit heater per manufactures instructions.</w:t>
      </w:r>
    </w:p>
    <w:p w:rsidR="00A536E5" w:rsidRPr="00A8785E" w:rsidRDefault="00A536E5" w:rsidP="003C625B">
      <w:pPr>
        <w:pStyle w:val="CM12"/>
        <w:spacing w:after="0"/>
        <w:ind w:left="1080" w:hanging="480"/>
        <w:rPr>
          <w:rFonts w:ascii="Calibri" w:hAnsi="Calibri" w:cs="Calibri"/>
          <w:color w:val="211E1E"/>
          <w:sz w:val="20"/>
          <w:szCs w:val="20"/>
        </w:rPr>
      </w:pPr>
    </w:p>
    <w:p w:rsidR="00A536E5" w:rsidRDefault="00A536E5" w:rsidP="00047A8C">
      <w:pPr>
        <w:pStyle w:val="CM12"/>
        <w:numPr>
          <w:ilvl w:val="0"/>
          <w:numId w:val="43"/>
        </w:numPr>
        <w:spacing w:after="0"/>
        <w:rPr>
          <w:rFonts w:ascii="Calibri" w:hAnsi="Calibri" w:cs="Calibri"/>
          <w:color w:val="211E1E"/>
          <w:sz w:val="20"/>
          <w:szCs w:val="20"/>
        </w:rPr>
      </w:pPr>
      <w:r w:rsidRPr="00A8785E">
        <w:rPr>
          <w:rFonts w:ascii="Calibri" w:hAnsi="Calibri" w:cs="Calibri"/>
          <w:color w:val="211E1E"/>
          <w:sz w:val="20"/>
          <w:szCs w:val="20"/>
        </w:rPr>
        <w:t>Install electrical devices furnished with unit heater, but not specified to be factory mounted.</w:t>
      </w:r>
    </w:p>
    <w:p w:rsidR="00A536E5" w:rsidRPr="00A8785E" w:rsidRDefault="00A536E5" w:rsidP="00147A55">
      <w:pPr>
        <w:pStyle w:val="CM12"/>
        <w:spacing w:after="0"/>
        <w:ind w:left="1080" w:firstLine="0"/>
        <w:rPr>
          <w:rFonts w:ascii="Calibri" w:hAnsi="Calibri" w:cs="Calibri"/>
          <w:color w:val="211E1E"/>
          <w:sz w:val="20"/>
          <w:szCs w:val="20"/>
        </w:rPr>
      </w:pPr>
      <w:r w:rsidRPr="00A8785E">
        <w:rPr>
          <w:rFonts w:ascii="Calibri" w:hAnsi="Calibri" w:cs="Calibri"/>
          <w:color w:val="211E1E"/>
          <w:sz w:val="20"/>
          <w:szCs w:val="20"/>
        </w:rPr>
        <w:t xml:space="preserve"> </w:t>
      </w:r>
    </w:p>
    <w:p w:rsidR="00A536E5" w:rsidRPr="00147A55" w:rsidRDefault="00A536E5" w:rsidP="00047A8C">
      <w:pPr>
        <w:pStyle w:val="ListParagraph"/>
        <w:numPr>
          <w:ilvl w:val="0"/>
          <w:numId w:val="24"/>
        </w:numPr>
        <w:rPr>
          <w:rFonts w:cs="Calibri"/>
          <w:color w:val="211E1E"/>
          <w:szCs w:val="20"/>
        </w:rPr>
      </w:pPr>
      <w:r w:rsidRPr="00147A55">
        <w:rPr>
          <w:rFonts w:cs="Calibri"/>
          <w:color w:val="211E1E"/>
          <w:szCs w:val="20"/>
        </w:rPr>
        <w:t xml:space="preserve">CONNECTIONS </w:t>
      </w:r>
    </w:p>
    <w:p w:rsidR="00A536E5" w:rsidRPr="00953B5B" w:rsidRDefault="00A536E5" w:rsidP="003C625B">
      <w:pPr>
        <w:pStyle w:val="CM12"/>
        <w:spacing w:after="0"/>
        <w:ind w:left="720" w:hanging="480"/>
        <w:rPr>
          <w:rFonts w:ascii="Calibri" w:hAnsi="Calibri" w:cs="Calibri"/>
          <w:color w:val="211E1E"/>
          <w:sz w:val="20"/>
          <w:szCs w:val="20"/>
        </w:rPr>
      </w:pPr>
    </w:p>
    <w:p w:rsidR="00A536E5" w:rsidRPr="003C625B" w:rsidRDefault="00A536E5" w:rsidP="00047A8C">
      <w:pPr>
        <w:pStyle w:val="CM12"/>
        <w:numPr>
          <w:ilvl w:val="0"/>
          <w:numId w:val="23"/>
        </w:numPr>
        <w:spacing w:after="0"/>
        <w:rPr>
          <w:rFonts w:ascii="Calibri" w:hAnsi="Calibri" w:cs="Calibri"/>
          <w:color w:val="211E1E"/>
          <w:sz w:val="20"/>
          <w:szCs w:val="20"/>
        </w:rPr>
      </w:pPr>
      <w:r>
        <w:rPr>
          <w:rFonts w:ascii="Calibri" w:hAnsi="Calibri" w:cs="Calibri"/>
          <w:color w:val="211E1E"/>
          <w:sz w:val="20"/>
          <w:szCs w:val="20"/>
        </w:rPr>
        <w:t xml:space="preserve">All gas piping should be sized in accordance with the latest edition of ANSI Standard Z223.1, National Fuel Gas </w:t>
      </w:r>
      <w:r w:rsidRPr="003C625B">
        <w:rPr>
          <w:rFonts w:ascii="Calibri" w:hAnsi="Calibri" w:cs="Calibri"/>
          <w:color w:val="211E1E"/>
          <w:sz w:val="20"/>
          <w:szCs w:val="20"/>
        </w:rPr>
        <w:t>Code; in Canada, according to CSA B149.</w:t>
      </w:r>
    </w:p>
    <w:p w:rsidR="00A536E5" w:rsidRPr="003C625B" w:rsidRDefault="00A536E5" w:rsidP="003C625B">
      <w:pPr>
        <w:tabs>
          <w:tab w:val="left" w:pos="3318"/>
        </w:tabs>
        <w:rPr>
          <w:szCs w:val="20"/>
        </w:rPr>
      </w:pPr>
      <w:r w:rsidRPr="003C625B">
        <w:rPr>
          <w:szCs w:val="20"/>
        </w:rPr>
        <w:tab/>
      </w:r>
    </w:p>
    <w:p w:rsidR="00A536E5" w:rsidRPr="00BB659E" w:rsidRDefault="00A536E5" w:rsidP="00047A8C">
      <w:pPr>
        <w:pStyle w:val="ListParagraph"/>
        <w:numPr>
          <w:ilvl w:val="0"/>
          <w:numId w:val="23"/>
        </w:numPr>
        <w:rPr>
          <w:szCs w:val="20"/>
        </w:rPr>
      </w:pPr>
      <w:r w:rsidRPr="003C625B">
        <w:rPr>
          <w:szCs w:val="20"/>
        </w:rPr>
        <w:t xml:space="preserve">If supply </w:t>
      </w:r>
      <w:r w:rsidRPr="00BB659E">
        <w:rPr>
          <w:szCs w:val="20"/>
        </w:rPr>
        <w:t xml:space="preserve">gas pressure exceeds 14 inches W.C. a high pressure regulating valve must be installed in the line upstream from the main shut off valve. </w:t>
      </w:r>
    </w:p>
    <w:p w:rsidR="00A536E5" w:rsidRPr="00BB659E" w:rsidRDefault="00A536E5" w:rsidP="003C625B">
      <w:pPr>
        <w:pStyle w:val="ListParagraph"/>
        <w:rPr>
          <w:szCs w:val="20"/>
        </w:rPr>
      </w:pPr>
    </w:p>
    <w:p w:rsidR="00A536E5" w:rsidRPr="00BB659E" w:rsidRDefault="00A536E5" w:rsidP="00047A8C">
      <w:pPr>
        <w:pStyle w:val="ListParagraph"/>
        <w:numPr>
          <w:ilvl w:val="0"/>
          <w:numId w:val="23"/>
        </w:numPr>
        <w:jc w:val="left"/>
        <w:rPr>
          <w:sz w:val="22"/>
        </w:rPr>
      </w:pPr>
      <w:r w:rsidRPr="00BB659E">
        <w:rPr>
          <w:rFonts w:cs="Calibri"/>
          <w:color w:val="211E1E"/>
          <w:szCs w:val="20"/>
        </w:rPr>
        <w:t>Connect gas piping to unit heater gas train inlet with ground joint union (field provided). A manual shut off valve (field provided) should be field install immediately upstream of the gas supply connection to the unit heater.</w:t>
      </w:r>
    </w:p>
    <w:p w:rsidR="00A536E5" w:rsidRPr="00BB659E" w:rsidRDefault="00A536E5" w:rsidP="00047A8C">
      <w:pPr>
        <w:pStyle w:val="CM12"/>
        <w:numPr>
          <w:ilvl w:val="0"/>
          <w:numId w:val="22"/>
        </w:numPr>
        <w:spacing w:after="0"/>
        <w:contextualSpacing/>
        <w:rPr>
          <w:rFonts w:ascii="Calibri" w:hAnsi="Calibri" w:cs="Calibri"/>
          <w:color w:val="211E1E"/>
          <w:sz w:val="20"/>
          <w:szCs w:val="20"/>
        </w:rPr>
      </w:pPr>
      <w:r w:rsidRPr="00BB659E">
        <w:rPr>
          <w:rFonts w:ascii="Calibri" w:hAnsi="Calibri" w:cs="Calibri"/>
          <w:color w:val="211E1E"/>
          <w:sz w:val="20"/>
          <w:szCs w:val="20"/>
        </w:rPr>
        <w:t xml:space="preserve">Piping must be adequately supported to prevent strain on the gas manifold and controls. </w:t>
      </w:r>
    </w:p>
    <w:p w:rsidR="00A536E5" w:rsidRPr="00BB659E" w:rsidRDefault="00A536E5" w:rsidP="00047A8C">
      <w:pPr>
        <w:pStyle w:val="CM12"/>
        <w:numPr>
          <w:ilvl w:val="0"/>
          <w:numId w:val="22"/>
        </w:numPr>
        <w:spacing w:after="0"/>
        <w:contextualSpacing/>
        <w:rPr>
          <w:rFonts w:ascii="Calibri" w:hAnsi="Calibri" w:cs="Calibri"/>
          <w:color w:val="211E1E"/>
          <w:sz w:val="20"/>
          <w:szCs w:val="20"/>
        </w:rPr>
      </w:pPr>
      <w:r w:rsidRPr="00BB659E">
        <w:rPr>
          <w:rFonts w:ascii="Calibri" w:hAnsi="Calibri" w:cs="Calibri"/>
          <w:color w:val="211E1E"/>
          <w:sz w:val="20"/>
          <w:szCs w:val="20"/>
        </w:rPr>
        <w:t xml:space="preserve">To prevent the mixing of moisture with the gas, run the take-off piping from the top or side of the main gas line. </w:t>
      </w:r>
    </w:p>
    <w:p w:rsidR="00A536E5" w:rsidRPr="00BB659E" w:rsidRDefault="00A536E5" w:rsidP="00047A8C">
      <w:pPr>
        <w:pStyle w:val="ListParagraph"/>
        <w:numPr>
          <w:ilvl w:val="0"/>
          <w:numId w:val="22"/>
        </w:numPr>
        <w:rPr>
          <w:rFonts w:cs="Calibri"/>
          <w:szCs w:val="20"/>
        </w:rPr>
      </w:pPr>
      <w:r w:rsidRPr="00BB659E">
        <w:rPr>
          <w:rFonts w:cs="Calibri"/>
          <w:szCs w:val="20"/>
        </w:rPr>
        <w:t>Provide a drip leg in the gas piping near the unit heater.</w:t>
      </w:r>
    </w:p>
    <w:p w:rsidR="00A536E5" w:rsidRPr="00BB659E" w:rsidRDefault="00A536E5" w:rsidP="00047A8C">
      <w:pPr>
        <w:pStyle w:val="ListParagraph"/>
        <w:numPr>
          <w:ilvl w:val="0"/>
          <w:numId w:val="22"/>
        </w:numPr>
        <w:rPr>
          <w:rFonts w:cs="Calibri"/>
          <w:szCs w:val="20"/>
        </w:rPr>
      </w:pPr>
      <w:r w:rsidRPr="00BB659E">
        <w:rPr>
          <w:rFonts w:cs="Calibri"/>
          <w:szCs w:val="20"/>
        </w:rPr>
        <w:t>Make certain that all connections have been adequately doped and tightened.</w:t>
      </w:r>
    </w:p>
    <w:p w:rsidR="00A536E5" w:rsidRPr="00BB659E" w:rsidRDefault="00A536E5" w:rsidP="008E158C">
      <w:pPr>
        <w:contextualSpacing/>
        <w:rPr>
          <w:rFonts w:cs="Calibri"/>
          <w:szCs w:val="20"/>
        </w:rPr>
      </w:pPr>
    </w:p>
    <w:p w:rsidR="00A536E5" w:rsidRPr="00BB659E" w:rsidRDefault="00A536E5" w:rsidP="00047A8C">
      <w:pPr>
        <w:pStyle w:val="CM12"/>
        <w:numPr>
          <w:ilvl w:val="0"/>
          <w:numId w:val="42"/>
        </w:numPr>
        <w:spacing w:after="0"/>
        <w:contextualSpacing/>
        <w:rPr>
          <w:rFonts w:ascii="Calibri" w:hAnsi="Calibri" w:cs="Calibri"/>
          <w:color w:val="211E1E"/>
          <w:sz w:val="20"/>
          <w:szCs w:val="20"/>
        </w:rPr>
      </w:pPr>
      <w:r w:rsidRPr="00BB659E">
        <w:rPr>
          <w:rFonts w:ascii="Calibri" w:hAnsi="Calibri" w:cs="Calibri"/>
          <w:color w:val="211E1E"/>
          <w:sz w:val="20"/>
          <w:szCs w:val="20"/>
        </w:rPr>
        <w:t xml:space="preserve">Electrical: Comply with applicable requirements in Division 26 Sections. </w:t>
      </w:r>
    </w:p>
    <w:p w:rsidR="00A536E5" w:rsidRPr="00BB659E" w:rsidRDefault="00A536E5" w:rsidP="00047A8C">
      <w:pPr>
        <w:pStyle w:val="ListParagraph"/>
        <w:numPr>
          <w:ilvl w:val="0"/>
          <w:numId w:val="26"/>
        </w:numPr>
        <w:contextualSpacing w:val="0"/>
        <w:rPr>
          <w:szCs w:val="20"/>
        </w:rPr>
      </w:pPr>
      <w:r w:rsidRPr="00BB659E">
        <w:rPr>
          <w:szCs w:val="20"/>
        </w:rPr>
        <w:t>All external wiring must conform to the latest edition of ANSI/NFPA No. 70, United States National Electrical Code, and applicable local codes; in Canada, to the Canadian Electrical Code, Part 1, CSA Standard C22.1</w:t>
      </w:r>
    </w:p>
    <w:p w:rsidR="00A536E5" w:rsidRPr="00BB659E" w:rsidRDefault="00A536E5" w:rsidP="00047A8C">
      <w:pPr>
        <w:pStyle w:val="ListParagraph"/>
        <w:numPr>
          <w:ilvl w:val="0"/>
          <w:numId w:val="26"/>
        </w:numPr>
        <w:contextualSpacing w:val="0"/>
        <w:rPr>
          <w:szCs w:val="20"/>
        </w:rPr>
      </w:pPr>
      <w:r w:rsidRPr="00BB659E">
        <w:rPr>
          <w:szCs w:val="20"/>
        </w:rPr>
        <w:t xml:space="preserve">A disconnect switch </w:t>
      </w:r>
      <w:r w:rsidRPr="00BB659E">
        <w:rPr>
          <w:rFonts w:cs="Calibri"/>
          <w:color w:val="211E1E"/>
          <w:szCs w:val="20"/>
        </w:rPr>
        <w:t>(field provided)</w:t>
      </w:r>
      <w:r w:rsidRPr="00BB659E">
        <w:rPr>
          <w:szCs w:val="20"/>
        </w:rPr>
        <w:t xml:space="preserve"> of suitable electrical rating should be located as close to the gas valve and controls as possible.</w:t>
      </w:r>
    </w:p>
    <w:p w:rsidR="00A536E5" w:rsidRDefault="00A536E5" w:rsidP="00047A8C">
      <w:pPr>
        <w:pStyle w:val="ListParagraph"/>
        <w:numPr>
          <w:ilvl w:val="0"/>
          <w:numId w:val="26"/>
        </w:numPr>
        <w:contextualSpacing w:val="0"/>
        <w:rPr>
          <w:szCs w:val="20"/>
        </w:rPr>
      </w:pPr>
      <w:r w:rsidRPr="00BB659E">
        <w:rPr>
          <w:rFonts w:cs="Calibri"/>
          <w:color w:val="211E1E"/>
          <w:szCs w:val="20"/>
        </w:rPr>
        <w:lastRenderedPageBreak/>
        <w:t xml:space="preserve">Each unit heater must be electrically grounded in accordance with the </w:t>
      </w:r>
      <w:r w:rsidRPr="00BB659E">
        <w:rPr>
          <w:szCs w:val="20"/>
        </w:rPr>
        <w:t>latest edition of ANSI/NFPA No. 70, United States National Electrical Code, and applicable local</w:t>
      </w:r>
      <w:r w:rsidRPr="00964C98">
        <w:rPr>
          <w:szCs w:val="20"/>
        </w:rPr>
        <w:t xml:space="preserve"> codes; in Canada, to the Canadian Electrical Code, Part 1, CSA Standard C22.1</w:t>
      </w:r>
      <w:r>
        <w:rPr>
          <w:szCs w:val="20"/>
        </w:rPr>
        <w:t>.</w:t>
      </w:r>
    </w:p>
    <w:p w:rsidR="00A536E5" w:rsidRDefault="00A536E5" w:rsidP="00964C98">
      <w:pPr>
        <w:ind w:left="0" w:firstLine="0"/>
        <w:rPr>
          <w:szCs w:val="20"/>
        </w:rPr>
      </w:pPr>
    </w:p>
    <w:p w:rsidR="00A536E5" w:rsidRDefault="00A536E5" w:rsidP="00047A8C">
      <w:pPr>
        <w:pStyle w:val="ListParagraph"/>
        <w:numPr>
          <w:ilvl w:val="0"/>
          <w:numId w:val="41"/>
        </w:numPr>
        <w:rPr>
          <w:szCs w:val="20"/>
        </w:rPr>
      </w:pPr>
      <w:r>
        <w:rPr>
          <w:szCs w:val="20"/>
        </w:rPr>
        <w:t>Thermostat must be mounted on a vertical, vibration free surface, free from air currents and in accordance with the furnished instruction.</w:t>
      </w:r>
    </w:p>
    <w:p w:rsidR="00A536E5" w:rsidRDefault="00A536E5" w:rsidP="00047A8C">
      <w:pPr>
        <w:pStyle w:val="ListParagraph"/>
        <w:numPr>
          <w:ilvl w:val="0"/>
          <w:numId w:val="30"/>
        </w:numPr>
        <w:rPr>
          <w:szCs w:val="20"/>
        </w:rPr>
      </w:pPr>
      <w:r>
        <w:rPr>
          <w:szCs w:val="20"/>
        </w:rPr>
        <w:t>Thermostat shall be mounted at a height of approximately 5 feet above the floor, in an area where it will be exposed to a free circulation of average temperature air.</w:t>
      </w:r>
    </w:p>
    <w:p w:rsidR="00A536E5" w:rsidRDefault="00A536E5" w:rsidP="00FE3ED5">
      <w:pPr>
        <w:ind w:left="0" w:firstLine="0"/>
        <w:rPr>
          <w:szCs w:val="20"/>
        </w:rPr>
      </w:pPr>
    </w:p>
    <w:p w:rsidR="00A536E5" w:rsidRDefault="00A536E5" w:rsidP="00047A8C">
      <w:pPr>
        <w:pStyle w:val="ListParagraph"/>
        <w:numPr>
          <w:ilvl w:val="0"/>
          <w:numId w:val="40"/>
        </w:numPr>
        <w:rPr>
          <w:szCs w:val="20"/>
        </w:rPr>
      </w:pPr>
      <w:r>
        <w:rPr>
          <w:szCs w:val="20"/>
        </w:rPr>
        <w:t>Venting: All venting installations shall be in accordance with the latest edition of ANSI Z223.1, Part 7, Venting of Equipment of the National Fuel Gas Code or applicable provisions of local building codes.</w:t>
      </w:r>
    </w:p>
    <w:p w:rsidR="00A536E5" w:rsidRDefault="00A536E5" w:rsidP="00047A8C">
      <w:pPr>
        <w:pStyle w:val="ListParagraph"/>
        <w:numPr>
          <w:ilvl w:val="0"/>
          <w:numId w:val="31"/>
        </w:numPr>
        <w:rPr>
          <w:rFonts w:cs="Calibri"/>
          <w:szCs w:val="20"/>
        </w:rPr>
      </w:pPr>
      <w:r>
        <w:rPr>
          <w:rFonts w:cs="Calibri"/>
          <w:szCs w:val="20"/>
        </w:rPr>
        <w:t xml:space="preserve">Pipe exhaust venting per manufactures instructions. </w:t>
      </w:r>
    </w:p>
    <w:p w:rsidR="00A536E5" w:rsidRPr="00FE3ED5" w:rsidRDefault="00A536E5" w:rsidP="00047A8C">
      <w:pPr>
        <w:pStyle w:val="ListParagraph"/>
        <w:numPr>
          <w:ilvl w:val="0"/>
          <w:numId w:val="31"/>
        </w:numPr>
        <w:rPr>
          <w:rFonts w:cs="Calibri"/>
          <w:szCs w:val="20"/>
        </w:rPr>
      </w:pPr>
      <w:r>
        <w:rPr>
          <w:rFonts w:cs="Calibri"/>
          <w:szCs w:val="20"/>
        </w:rPr>
        <w:t>Venting must be sloped to prevent any condensate from draining into the unit heater.</w:t>
      </w:r>
    </w:p>
    <w:p w:rsidR="00A536E5" w:rsidRPr="00BB659E" w:rsidRDefault="00A536E5" w:rsidP="00FE3ED5">
      <w:pPr>
        <w:ind w:left="0" w:firstLine="0"/>
        <w:contextualSpacing/>
        <w:rPr>
          <w:rFonts w:cs="Calibri"/>
          <w:szCs w:val="20"/>
        </w:rPr>
      </w:pPr>
    </w:p>
    <w:p w:rsidR="00A536E5" w:rsidRPr="00BB659E" w:rsidRDefault="00A536E5" w:rsidP="00047A8C">
      <w:pPr>
        <w:pStyle w:val="CM12"/>
        <w:numPr>
          <w:ilvl w:val="0"/>
          <w:numId w:val="24"/>
        </w:numPr>
        <w:spacing w:after="0"/>
        <w:contextualSpacing/>
        <w:rPr>
          <w:rFonts w:ascii="Calibri" w:hAnsi="Calibri" w:cs="Calibri"/>
          <w:color w:val="211E1E"/>
          <w:sz w:val="20"/>
          <w:szCs w:val="20"/>
        </w:rPr>
      </w:pPr>
      <w:r w:rsidRPr="00BB659E">
        <w:rPr>
          <w:rFonts w:ascii="Calibri" w:hAnsi="Calibri" w:cs="Calibri"/>
          <w:color w:val="211E1E"/>
          <w:sz w:val="20"/>
          <w:szCs w:val="20"/>
        </w:rPr>
        <w:t xml:space="preserve">CLEANING </w:t>
      </w:r>
    </w:p>
    <w:p w:rsidR="00A536E5" w:rsidRPr="00BB659E" w:rsidRDefault="00A536E5" w:rsidP="00E304C1">
      <w:pPr>
        <w:pStyle w:val="CM12"/>
        <w:spacing w:after="0"/>
        <w:ind w:left="720" w:hanging="480"/>
        <w:contextualSpacing/>
        <w:rPr>
          <w:rFonts w:ascii="Calibri" w:hAnsi="Calibri" w:cs="Calibri"/>
          <w:color w:val="211E1E"/>
          <w:sz w:val="20"/>
          <w:szCs w:val="20"/>
        </w:rPr>
      </w:pPr>
    </w:p>
    <w:p w:rsidR="00A536E5" w:rsidRPr="00BB659E" w:rsidRDefault="00A536E5" w:rsidP="00047A8C">
      <w:pPr>
        <w:pStyle w:val="CM12"/>
        <w:numPr>
          <w:ilvl w:val="0"/>
          <w:numId w:val="32"/>
        </w:numPr>
        <w:spacing w:after="0"/>
        <w:contextualSpacing/>
        <w:rPr>
          <w:rFonts w:ascii="Calibri" w:hAnsi="Calibri" w:cs="Calibri"/>
          <w:color w:val="211E1E"/>
          <w:sz w:val="20"/>
          <w:szCs w:val="20"/>
        </w:rPr>
      </w:pPr>
      <w:r w:rsidRPr="00BB659E">
        <w:rPr>
          <w:rFonts w:ascii="Calibri" w:hAnsi="Calibri" w:cs="Calibri"/>
          <w:color w:val="211E1E"/>
          <w:sz w:val="20"/>
          <w:szCs w:val="20"/>
        </w:rPr>
        <w:t>Gas line should be purged prior to startup of unit heater.</w:t>
      </w:r>
    </w:p>
    <w:p w:rsidR="00A536E5" w:rsidRPr="00BB659E" w:rsidRDefault="00A536E5" w:rsidP="00E304C1"/>
    <w:p w:rsidR="00A536E5" w:rsidRPr="00BB659E" w:rsidRDefault="00A536E5" w:rsidP="00047A8C">
      <w:pPr>
        <w:pStyle w:val="ListParagraph"/>
        <w:numPr>
          <w:ilvl w:val="0"/>
          <w:numId w:val="32"/>
        </w:numPr>
      </w:pPr>
      <w:r w:rsidRPr="00BB659E">
        <w:t>Unit should be cleaned of all construction debris and any dust that may have accumulated on interior of unit, burner or any part of the heat exchanger.</w:t>
      </w:r>
    </w:p>
    <w:p w:rsidR="00A536E5" w:rsidRPr="00BB659E" w:rsidRDefault="00A536E5" w:rsidP="0013540C">
      <w:pPr>
        <w:pStyle w:val="ListParagraph"/>
      </w:pPr>
    </w:p>
    <w:p w:rsidR="00A536E5" w:rsidRPr="00BB659E" w:rsidRDefault="00A536E5" w:rsidP="00047A8C">
      <w:pPr>
        <w:pStyle w:val="ListParagraph"/>
        <w:numPr>
          <w:ilvl w:val="0"/>
          <w:numId w:val="32"/>
        </w:numPr>
      </w:pPr>
      <w:r w:rsidRPr="00BB659E">
        <w:t>All vent piping must be free of any blockage that may affect airflow.</w:t>
      </w:r>
    </w:p>
    <w:p w:rsidR="00A536E5" w:rsidRPr="00BB659E" w:rsidRDefault="00A536E5" w:rsidP="0013540C">
      <w:pPr>
        <w:pStyle w:val="ListParagraph"/>
      </w:pPr>
    </w:p>
    <w:p w:rsidR="00A536E5" w:rsidRPr="00BB659E" w:rsidRDefault="00A536E5" w:rsidP="00047A8C">
      <w:pPr>
        <w:pStyle w:val="CM12"/>
        <w:numPr>
          <w:ilvl w:val="0"/>
          <w:numId w:val="24"/>
        </w:numPr>
        <w:spacing w:after="0"/>
        <w:contextualSpacing/>
        <w:rPr>
          <w:rFonts w:ascii="Calibri" w:hAnsi="Calibri" w:cs="Calibri"/>
          <w:color w:val="211E1E"/>
          <w:sz w:val="20"/>
          <w:szCs w:val="20"/>
        </w:rPr>
      </w:pPr>
      <w:r w:rsidRPr="00BB659E">
        <w:rPr>
          <w:rFonts w:ascii="Calibri" w:hAnsi="Calibri" w:cs="Calibri"/>
          <w:color w:val="211E1E"/>
          <w:sz w:val="20"/>
          <w:szCs w:val="20"/>
        </w:rPr>
        <w:t xml:space="preserve">FIELD QUALITY CONTROL </w:t>
      </w:r>
    </w:p>
    <w:p w:rsidR="00A536E5" w:rsidRPr="00BB659E" w:rsidRDefault="00A536E5" w:rsidP="00FE3ED5"/>
    <w:p w:rsidR="00A536E5" w:rsidRPr="00BB659E" w:rsidRDefault="00A536E5" w:rsidP="00047A8C">
      <w:pPr>
        <w:pStyle w:val="CM12"/>
        <w:numPr>
          <w:ilvl w:val="0"/>
          <w:numId w:val="34"/>
        </w:numPr>
        <w:spacing w:after="0"/>
        <w:contextualSpacing/>
        <w:rPr>
          <w:rFonts w:ascii="Calibri" w:hAnsi="Calibri" w:cs="Calibri"/>
          <w:color w:val="211E1E"/>
          <w:sz w:val="20"/>
          <w:szCs w:val="20"/>
        </w:rPr>
      </w:pPr>
      <w:r w:rsidRPr="00BB659E">
        <w:rPr>
          <w:rFonts w:ascii="Calibri" w:hAnsi="Calibri" w:cs="Calibri"/>
          <w:color w:val="211E1E"/>
          <w:sz w:val="20"/>
          <w:szCs w:val="20"/>
        </w:rPr>
        <w:t xml:space="preserve">Manufacturer’s Field Service: Engage a factory authorized service representative to inspect the field assembled components and installation of unit heater, including piping and electrical connections. Report results in writing. </w:t>
      </w:r>
    </w:p>
    <w:p w:rsidR="00A536E5" w:rsidRPr="00BB659E" w:rsidRDefault="00A536E5" w:rsidP="00047A8C">
      <w:pPr>
        <w:pStyle w:val="CM12"/>
        <w:numPr>
          <w:ilvl w:val="2"/>
          <w:numId w:val="35"/>
        </w:numPr>
        <w:spacing w:after="0"/>
        <w:ind w:right="453"/>
        <w:contextualSpacing/>
        <w:rPr>
          <w:rFonts w:ascii="Calibri" w:hAnsi="Calibri" w:cs="Calibri"/>
          <w:color w:val="211E1E"/>
          <w:sz w:val="20"/>
          <w:szCs w:val="20"/>
        </w:rPr>
      </w:pPr>
      <w:r w:rsidRPr="00BB659E">
        <w:rPr>
          <w:rFonts w:ascii="Calibri" w:hAnsi="Calibri" w:cs="Calibri"/>
          <w:color w:val="211E1E"/>
          <w:sz w:val="20"/>
          <w:szCs w:val="20"/>
        </w:rPr>
        <w:t xml:space="preserve">Test and adjust controls and safeties. Replace damaged and malfunctioning controls and equipment. </w:t>
      </w:r>
    </w:p>
    <w:p w:rsidR="00A536E5" w:rsidRPr="00BB659E" w:rsidRDefault="00A536E5" w:rsidP="0013540C"/>
    <w:p w:rsidR="00A536E5" w:rsidRPr="00BB659E" w:rsidRDefault="00A536E5" w:rsidP="00047A8C">
      <w:pPr>
        <w:pStyle w:val="CM12"/>
        <w:numPr>
          <w:ilvl w:val="0"/>
          <w:numId w:val="36"/>
        </w:numPr>
        <w:spacing w:after="0"/>
        <w:contextualSpacing/>
        <w:rPr>
          <w:rFonts w:ascii="Calibri" w:hAnsi="Calibri" w:cs="Calibri"/>
          <w:color w:val="211E1E"/>
          <w:sz w:val="20"/>
          <w:szCs w:val="20"/>
        </w:rPr>
      </w:pPr>
      <w:r w:rsidRPr="00BB659E">
        <w:rPr>
          <w:rFonts w:ascii="Calibri" w:hAnsi="Calibri" w:cs="Calibri"/>
          <w:color w:val="211E1E"/>
          <w:sz w:val="20"/>
          <w:szCs w:val="20"/>
        </w:rPr>
        <w:t xml:space="preserve">Manufacturer’s representative shall supply a factory authorized service technician to start up the unit heater. </w:t>
      </w:r>
    </w:p>
    <w:p w:rsidR="00A536E5" w:rsidRPr="00BB659E" w:rsidRDefault="00A536E5" w:rsidP="008E158C">
      <w:pPr>
        <w:contextualSpacing/>
        <w:rPr>
          <w:rFonts w:cs="Calibri"/>
          <w:szCs w:val="20"/>
        </w:rPr>
      </w:pPr>
    </w:p>
    <w:p w:rsidR="00A536E5" w:rsidRPr="00BB659E" w:rsidRDefault="00A536E5" w:rsidP="00047A8C">
      <w:pPr>
        <w:pStyle w:val="CM12"/>
        <w:numPr>
          <w:ilvl w:val="0"/>
          <w:numId w:val="24"/>
        </w:numPr>
        <w:spacing w:after="0"/>
        <w:contextualSpacing/>
        <w:rPr>
          <w:rFonts w:ascii="Calibri" w:hAnsi="Calibri" w:cs="Calibri"/>
          <w:color w:val="211E1E"/>
          <w:sz w:val="20"/>
          <w:szCs w:val="20"/>
        </w:rPr>
      </w:pPr>
      <w:r w:rsidRPr="00BB659E">
        <w:rPr>
          <w:rFonts w:ascii="Calibri" w:hAnsi="Calibri" w:cs="Calibri"/>
          <w:color w:val="211E1E"/>
          <w:sz w:val="20"/>
          <w:szCs w:val="20"/>
        </w:rPr>
        <w:t xml:space="preserve">COMMISSIONING </w:t>
      </w:r>
    </w:p>
    <w:p w:rsidR="00A536E5" w:rsidRPr="00BB659E" w:rsidRDefault="00A536E5" w:rsidP="008E158C">
      <w:pPr>
        <w:pStyle w:val="CM12"/>
        <w:spacing w:after="0"/>
        <w:ind w:left="720" w:hanging="480"/>
        <w:contextualSpacing/>
        <w:rPr>
          <w:rFonts w:ascii="Calibri" w:hAnsi="Calibri" w:cs="Calibri"/>
          <w:color w:val="211E1E"/>
          <w:sz w:val="20"/>
          <w:szCs w:val="20"/>
        </w:rPr>
      </w:pPr>
    </w:p>
    <w:p w:rsidR="00A536E5" w:rsidRPr="00BB659E" w:rsidRDefault="00A536E5" w:rsidP="00047A8C">
      <w:pPr>
        <w:pStyle w:val="CM12"/>
        <w:numPr>
          <w:ilvl w:val="0"/>
          <w:numId w:val="45"/>
        </w:numPr>
        <w:spacing w:after="0"/>
        <w:contextualSpacing/>
        <w:rPr>
          <w:rFonts w:ascii="Calibri" w:hAnsi="Calibri" w:cs="Calibri"/>
          <w:color w:val="211E1E"/>
          <w:sz w:val="20"/>
          <w:szCs w:val="20"/>
        </w:rPr>
      </w:pPr>
      <w:r w:rsidRPr="00BB659E">
        <w:rPr>
          <w:rFonts w:ascii="Calibri" w:hAnsi="Calibri" w:cs="Calibri"/>
          <w:color w:val="211E1E"/>
          <w:sz w:val="20"/>
          <w:szCs w:val="20"/>
        </w:rPr>
        <w:t xml:space="preserve">Engage a factory authorized service representative to provide startup service. Start up to be performed only after space is field verified to offer a substantial load.  </w:t>
      </w:r>
    </w:p>
    <w:p w:rsidR="00A536E5" w:rsidRPr="00BB659E" w:rsidRDefault="00A536E5" w:rsidP="0013540C"/>
    <w:p w:rsidR="00A536E5" w:rsidRPr="00BB659E" w:rsidRDefault="00A536E5" w:rsidP="00047A8C">
      <w:pPr>
        <w:pStyle w:val="CM2"/>
        <w:numPr>
          <w:ilvl w:val="0"/>
          <w:numId w:val="45"/>
        </w:numPr>
        <w:spacing w:line="240" w:lineRule="auto"/>
        <w:contextualSpacing/>
        <w:rPr>
          <w:rFonts w:ascii="Calibri" w:hAnsi="Calibri" w:cs="Calibri"/>
          <w:color w:val="211E1E"/>
          <w:sz w:val="20"/>
          <w:szCs w:val="20"/>
        </w:rPr>
      </w:pPr>
      <w:r w:rsidRPr="00BB659E">
        <w:rPr>
          <w:rFonts w:ascii="Calibri" w:hAnsi="Calibri" w:cs="Calibri"/>
          <w:color w:val="211E1E"/>
          <w:sz w:val="20"/>
          <w:szCs w:val="20"/>
        </w:rPr>
        <w:t xml:space="preserve">Verify that installation is as indicated and specified. </w:t>
      </w:r>
    </w:p>
    <w:p w:rsidR="00A536E5" w:rsidRPr="00BB659E" w:rsidRDefault="00A536E5" w:rsidP="00047A8C">
      <w:pPr>
        <w:pStyle w:val="CM12"/>
        <w:numPr>
          <w:ilvl w:val="0"/>
          <w:numId w:val="39"/>
        </w:numPr>
        <w:spacing w:after="0"/>
        <w:ind w:right="85"/>
        <w:contextualSpacing/>
        <w:rPr>
          <w:rFonts w:ascii="Calibri" w:hAnsi="Calibri" w:cs="Calibri"/>
          <w:color w:val="211E1E"/>
          <w:sz w:val="20"/>
          <w:szCs w:val="20"/>
        </w:rPr>
      </w:pPr>
      <w:r w:rsidRPr="00BB659E">
        <w:rPr>
          <w:rFonts w:ascii="Calibri" w:hAnsi="Calibri" w:cs="Calibri"/>
          <w:color w:val="211E1E"/>
          <w:sz w:val="20"/>
          <w:szCs w:val="20"/>
        </w:rPr>
        <w:t xml:space="preserve">Verify that electrical wiring installation complies with manufacturer’s submittal and installation instructions as well as any requirements in Division 26 Sections. Do not proceed with unit heater startup until wiring installation is acceptable to equipment Installer. </w:t>
      </w:r>
    </w:p>
    <w:p w:rsidR="00A536E5" w:rsidRPr="00BB659E" w:rsidRDefault="00A536E5" w:rsidP="008E158C">
      <w:pPr>
        <w:pStyle w:val="Default"/>
        <w:contextualSpacing/>
        <w:rPr>
          <w:rFonts w:ascii="Calibri" w:hAnsi="Calibri" w:cs="Calibri"/>
          <w:sz w:val="20"/>
          <w:szCs w:val="20"/>
        </w:rPr>
      </w:pPr>
    </w:p>
    <w:p w:rsidR="00A536E5" w:rsidRPr="00BB659E" w:rsidRDefault="00A536E5" w:rsidP="00047A8C">
      <w:pPr>
        <w:pStyle w:val="CM12"/>
        <w:numPr>
          <w:ilvl w:val="0"/>
          <w:numId w:val="45"/>
        </w:numPr>
        <w:spacing w:after="0"/>
        <w:contextualSpacing/>
        <w:rPr>
          <w:rFonts w:ascii="Calibri" w:hAnsi="Calibri" w:cs="Calibri"/>
          <w:color w:val="211E1E"/>
          <w:sz w:val="20"/>
          <w:szCs w:val="20"/>
        </w:rPr>
      </w:pPr>
      <w:r w:rsidRPr="00BB659E">
        <w:rPr>
          <w:rFonts w:ascii="Calibri" w:hAnsi="Calibri" w:cs="Calibri"/>
          <w:color w:val="211E1E"/>
          <w:sz w:val="20"/>
          <w:szCs w:val="20"/>
        </w:rPr>
        <w:t xml:space="preserve">Complete manufacturer’s installation and startup checklist and verify the following: </w:t>
      </w:r>
    </w:p>
    <w:p w:rsidR="00A536E5" w:rsidRPr="00BB659E" w:rsidRDefault="00A536E5" w:rsidP="00047A8C">
      <w:pPr>
        <w:pStyle w:val="Default"/>
        <w:numPr>
          <w:ilvl w:val="0"/>
          <w:numId w:val="44"/>
        </w:numPr>
        <w:contextualSpacing/>
        <w:rPr>
          <w:rFonts w:ascii="Calibri" w:hAnsi="Calibri" w:cs="Calibri"/>
          <w:color w:val="211E1E"/>
          <w:sz w:val="20"/>
          <w:szCs w:val="20"/>
        </w:rPr>
      </w:pPr>
      <w:r w:rsidRPr="00BB659E">
        <w:rPr>
          <w:rFonts w:ascii="Calibri" w:hAnsi="Calibri" w:cs="Calibri"/>
          <w:color w:val="211E1E"/>
          <w:sz w:val="20"/>
          <w:szCs w:val="20"/>
        </w:rPr>
        <w:t xml:space="preserve">Unit heater is installed level and incompliance with manufacture’s instruction. </w:t>
      </w:r>
    </w:p>
    <w:p w:rsidR="00A536E5" w:rsidRPr="00BB659E" w:rsidRDefault="00A536E5" w:rsidP="00047A8C">
      <w:pPr>
        <w:pStyle w:val="Default"/>
        <w:numPr>
          <w:ilvl w:val="0"/>
          <w:numId w:val="44"/>
        </w:numPr>
        <w:contextualSpacing/>
        <w:rPr>
          <w:rFonts w:ascii="Calibri" w:hAnsi="Calibri" w:cs="Calibri"/>
          <w:color w:val="211E1E"/>
          <w:sz w:val="20"/>
          <w:szCs w:val="20"/>
        </w:rPr>
      </w:pPr>
      <w:r w:rsidRPr="00BB659E">
        <w:rPr>
          <w:rFonts w:ascii="Calibri" w:hAnsi="Calibri" w:cs="Calibri"/>
          <w:color w:val="211E1E"/>
          <w:sz w:val="20"/>
          <w:szCs w:val="20"/>
        </w:rPr>
        <w:t xml:space="preserve">Vent piping is sized correctly and installed without visible damage. </w:t>
      </w:r>
    </w:p>
    <w:p w:rsidR="00A536E5" w:rsidRPr="00BB659E" w:rsidRDefault="00A536E5" w:rsidP="00047A8C">
      <w:pPr>
        <w:pStyle w:val="Default"/>
        <w:numPr>
          <w:ilvl w:val="0"/>
          <w:numId w:val="44"/>
        </w:numPr>
        <w:contextualSpacing/>
        <w:rPr>
          <w:rFonts w:ascii="Calibri" w:hAnsi="Calibri" w:cs="Calibri"/>
          <w:color w:val="211E1E"/>
          <w:sz w:val="20"/>
          <w:szCs w:val="20"/>
        </w:rPr>
      </w:pPr>
      <w:r w:rsidRPr="00BB659E">
        <w:rPr>
          <w:rFonts w:ascii="Calibri" w:hAnsi="Calibri" w:cs="Calibri"/>
          <w:color w:val="211E1E"/>
          <w:sz w:val="20"/>
          <w:szCs w:val="20"/>
        </w:rPr>
        <w:t>No damage is visible to unit heater cabinet, heat exchanger, or fan assembly. Fan should rotate freely.</w:t>
      </w:r>
    </w:p>
    <w:p w:rsidR="00A536E5" w:rsidRPr="00BB659E" w:rsidRDefault="00A536E5" w:rsidP="00047A8C">
      <w:pPr>
        <w:pStyle w:val="Default"/>
        <w:numPr>
          <w:ilvl w:val="0"/>
          <w:numId w:val="44"/>
        </w:numPr>
        <w:contextualSpacing/>
        <w:rPr>
          <w:rFonts w:ascii="Calibri" w:hAnsi="Calibri" w:cs="Calibri"/>
          <w:color w:val="211E1E"/>
          <w:sz w:val="20"/>
          <w:szCs w:val="20"/>
        </w:rPr>
      </w:pPr>
      <w:r w:rsidRPr="00BB659E">
        <w:rPr>
          <w:rFonts w:ascii="Calibri" w:hAnsi="Calibri" w:cs="Calibri"/>
          <w:color w:val="211E1E"/>
          <w:sz w:val="20"/>
          <w:szCs w:val="20"/>
        </w:rPr>
        <w:t>Gas piping and electric wiring have been installed properly and inspected by the local authority having jurisdiction.</w:t>
      </w:r>
    </w:p>
    <w:p w:rsidR="00A536E5" w:rsidRPr="00BB659E" w:rsidRDefault="00A536E5" w:rsidP="00047A8C">
      <w:pPr>
        <w:pStyle w:val="Default"/>
        <w:numPr>
          <w:ilvl w:val="0"/>
          <w:numId w:val="44"/>
        </w:numPr>
        <w:contextualSpacing/>
        <w:rPr>
          <w:rFonts w:ascii="Calibri" w:hAnsi="Calibri" w:cs="Calibri"/>
          <w:color w:val="211E1E"/>
          <w:sz w:val="20"/>
          <w:szCs w:val="20"/>
        </w:rPr>
      </w:pPr>
      <w:r w:rsidRPr="00BB659E">
        <w:rPr>
          <w:rFonts w:ascii="Calibri" w:hAnsi="Calibri" w:cs="Calibri"/>
          <w:color w:val="211E1E"/>
          <w:sz w:val="20"/>
          <w:szCs w:val="20"/>
        </w:rPr>
        <w:t>Supply gas pressure is within manufactures requirements.</w:t>
      </w:r>
    </w:p>
    <w:p w:rsidR="00A536E5" w:rsidRPr="00223A7C" w:rsidRDefault="00A536E5" w:rsidP="00047A8C">
      <w:pPr>
        <w:pStyle w:val="Default"/>
        <w:numPr>
          <w:ilvl w:val="0"/>
          <w:numId w:val="44"/>
        </w:numPr>
        <w:contextualSpacing/>
        <w:rPr>
          <w:rFonts w:ascii="Calibri" w:hAnsi="Calibri" w:cs="Calibri"/>
          <w:color w:val="211E1E"/>
          <w:sz w:val="20"/>
          <w:szCs w:val="20"/>
        </w:rPr>
      </w:pPr>
      <w:r w:rsidRPr="00BB659E">
        <w:rPr>
          <w:rFonts w:ascii="Calibri" w:hAnsi="Calibri" w:cs="Calibri"/>
          <w:color w:val="211E1E"/>
          <w:sz w:val="20"/>
          <w:szCs w:val="20"/>
        </w:rPr>
        <w:t>Clearances have been provided and piping is correct per all applicable</w:t>
      </w:r>
      <w:r w:rsidRPr="00223A7C">
        <w:rPr>
          <w:rFonts w:ascii="Calibri" w:hAnsi="Calibri" w:cs="Calibri"/>
          <w:color w:val="211E1E"/>
          <w:sz w:val="20"/>
          <w:szCs w:val="20"/>
        </w:rPr>
        <w:t xml:space="preserve"> codes. </w:t>
      </w:r>
    </w:p>
    <w:p w:rsidR="00A536E5" w:rsidRPr="00223A7C" w:rsidRDefault="00A536E5" w:rsidP="00047A8C">
      <w:pPr>
        <w:pStyle w:val="Default"/>
        <w:numPr>
          <w:ilvl w:val="0"/>
          <w:numId w:val="44"/>
        </w:numPr>
        <w:contextualSpacing/>
        <w:rPr>
          <w:rFonts w:ascii="Calibri" w:hAnsi="Calibri" w:cs="Calibri"/>
          <w:color w:val="211E1E"/>
          <w:sz w:val="20"/>
          <w:szCs w:val="20"/>
        </w:rPr>
      </w:pPr>
      <w:r w:rsidRPr="00223A7C">
        <w:rPr>
          <w:rFonts w:ascii="Calibri" w:hAnsi="Calibri" w:cs="Calibri"/>
          <w:color w:val="211E1E"/>
          <w:sz w:val="20"/>
          <w:szCs w:val="20"/>
        </w:rPr>
        <w:t>A field installed controls have been installed and operational.</w:t>
      </w:r>
    </w:p>
    <w:p w:rsidR="00A536E5" w:rsidRPr="00223A7C" w:rsidRDefault="00A536E5" w:rsidP="00047A8C">
      <w:pPr>
        <w:pStyle w:val="Default"/>
        <w:numPr>
          <w:ilvl w:val="0"/>
          <w:numId w:val="44"/>
        </w:numPr>
        <w:contextualSpacing/>
        <w:rPr>
          <w:rFonts w:ascii="Calibri" w:hAnsi="Calibri" w:cs="Calibri"/>
          <w:color w:val="211E1E"/>
          <w:sz w:val="20"/>
          <w:szCs w:val="20"/>
        </w:rPr>
      </w:pPr>
      <w:r w:rsidRPr="00223A7C">
        <w:rPr>
          <w:rFonts w:ascii="Calibri" w:hAnsi="Calibri" w:cs="Calibri"/>
          <w:color w:val="211E1E"/>
          <w:sz w:val="20"/>
          <w:szCs w:val="20"/>
        </w:rPr>
        <w:lastRenderedPageBreak/>
        <w:t xml:space="preserve">Labels are clearly visible. </w:t>
      </w:r>
    </w:p>
    <w:p w:rsidR="00A536E5" w:rsidRDefault="00A536E5" w:rsidP="00047A8C">
      <w:pPr>
        <w:pStyle w:val="Default"/>
        <w:numPr>
          <w:ilvl w:val="0"/>
          <w:numId w:val="44"/>
        </w:numPr>
        <w:contextualSpacing/>
        <w:rPr>
          <w:rFonts w:ascii="Calibri" w:hAnsi="Calibri" w:cs="Calibri"/>
          <w:color w:val="211E1E"/>
          <w:sz w:val="20"/>
          <w:szCs w:val="20"/>
        </w:rPr>
      </w:pPr>
      <w:r w:rsidRPr="00223A7C">
        <w:rPr>
          <w:rFonts w:ascii="Calibri" w:hAnsi="Calibri" w:cs="Calibri"/>
          <w:color w:val="211E1E"/>
          <w:sz w:val="20"/>
          <w:szCs w:val="20"/>
        </w:rPr>
        <w:t xml:space="preserve">Unit heater, burner, and flue are clean and free of construction debris. </w:t>
      </w:r>
    </w:p>
    <w:p w:rsidR="00A536E5" w:rsidRPr="00223A7C" w:rsidRDefault="00A536E5" w:rsidP="00047A8C">
      <w:pPr>
        <w:pStyle w:val="Default"/>
        <w:numPr>
          <w:ilvl w:val="0"/>
          <w:numId w:val="44"/>
        </w:numPr>
        <w:contextualSpacing/>
        <w:rPr>
          <w:rFonts w:ascii="Calibri" w:hAnsi="Calibri" w:cs="Calibri"/>
          <w:color w:val="211E1E"/>
          <w:sz w:val="20"/>
          <w:szCs w:val="20"/>
        </w:rPr>
      </w:pPr>
      <w:r>
        <w:rPr>
          <w:rFonts w:ascii="Calibri" w:hAnsi="Calibri" w:cs="Calibri"/>
          <w:color w:val="211E1E"/>
          <w:sz w:val="20"/>
          <w:szCs w:val="20"/>
        </w:rPr>
        <w:t>Confirm the belt is properly tightened prior to startup.</w:t>
      </w:r>
    </w:p>
    <w:p w:rsidR="00A536E5" w:rsidRPr="00223A7C" w:rsidRDefault="00A536E5" w:rsidP="008E158C">
      <w:pPr>
        <w:pStyle w:val="Default"/>
        <w:contextualSpacing/>
        <w:rPr>
          <w:rFonts w:ascii="Calibri" w:hAnsi="Calibri" w:cs="Calibri"/>
          <w:color w:val="211E1E"/>
          <w:sz w:val="20"/>
          <w:szCs w:val="20"/>
        </w:rPr>
      </w:pPr>
    </w:p>
    <w:p w:rsidR="00A536E5" w:rsidRPr="00413161" w:rsidRDefault="00A536E5" w:rsidP="00047A8C">
      <w:pPr>
        <w:pStyle w:val="CM12"/>
        <w:numPr>
          <w:ilvl w:val="0"/>
          <w:numId w:val="45"/>
        </w:numPr>
        <w:spacing w:after="0"/>
        <w:contextualSpacing/>
        <w:rPr>
          <w:rFonts w:ascii="Calibri" w:hAnsi="Calibri" w:cs="Calibri"/>
          <w:color w:val="211E1E"/>
          <w:sz w:val="20"/>
          <w:szCs w:val="20"/>
        </w:rPr>
      </w:pPr>
      <w:r w:rsidRPr="00413161">
        <w:rPr>
          <w:rFonts w:ascii="Calibri" w:hAnsi="Calibri" w:cs="Calibri"/>
          <w:color w:val="211E1E"/>
          <w:sz w:val="20"/>
          <w:szCs w:val="20"/>
        </w:rPr>
        <w:t xml:space="preserve">Perform the following tests for high fire rating for burners. Adjust unit heater combustion efficiency at given firing rate. Measure  and record the following: </w:t>
      </w:r>
    </w:p>
    <w:p w:rsidR="00A536E5" w:rsidRPr="00BB659E" w:rsidRDefault="00A536E5" w:rsidP="00047A8C">
      <w:pPr>
        <w:pStyle w:val="Default"/>
        <w:numPr>
          <w:ilvl w:val="0"/>
          <w:numId w:val="19"/>
        </w:numPr>
        <w:contextualSpacing/>
        <w:rPr>
          <w:rFonts w:ascii="Calibri" w:hAnsi="Calibri" w:cs="Calibri"/>
          <w:color w:val="211E1E"/>
          <w:sz w:val="20"/>
          <w:szCs w:val="20"/>
        </w:rPr>
      </w:pPr>
      <w:r>
        <w:rPr>
          <w:rFonts w:ascii="Calibri" w:hAnsi="Calibri" w:cs="Calibri"/>
          <w:color w:val="211E1E"/>
          <w:sz w:val="20"/>
          <w:szCs w:val="20"/>
        </w:rPr>
        <w:t xml:space="preserve">Supply </w:t>
      </w:r>
      <w:r w:rsidRPr="00BB659E">
        <w:rPr>
          <w:rFonts w:ascii="Calibri" w:hAnsi="Calibri" w:cs="Calibri"/>
          <w:color w:val="211E1E"/>
          <w:sz w:val="20"/>
          <w:szCs w:val="20"/>
        </w:rPr>
        <w:t>voltage.</w:t>
      </w:r>
    </w:p>
    <w:p w:rsidR="00A536E5" w:rsidRPr="00BB659E" w:rsidRDefault="00A536E5" w:rsidP="00047A8C">
      <w:pPr>
        <w:pStyle w:val="Default"/>
        <w:numPr>
          <w:ilvl w:val="0"/>
          <w:numId w:val="19"/>
        </w:numPr>
        <w:contextualSpacing/>
        <w:rPr>
          <w:rFonts w:ascii="Calibri" w:hAnsi="Calibri" w:cs="Calibri"/>
          <w:color w:val="211E1E"/>
          <w:sz w:val="20"/>
          <w:szCs w:val="20"/>
        </w:rPr>
      </w:pPr>
      <w:r w:rsidRPr="00BB659E">
        <w:rPr>
          <w:rFonts w:ascii="Calibri" w:hAnsi="Calibri" w:cs="Calibri"/>
          <w:color w:val="211E1E"/>
          <w:sz w:val="20"/>
          <w:szCs w:val="20"/>
        </w:rPr>
        <w:t>Motor amps.</w:t>
      </w:r>
    </w:p>
    <w:p w:rsidR="00A536E5" w:rsidRPr="00BB659E" w:rsidRDefault="00A536E5" w:rsidP="00047A8C">
      <w:pPr>
        <w:pStyle w:val="Default"/>
        <w:numPr>
          <w:ilvl w:val="0"/>
          <w:numId w:val="19"/>
        </w:numPr>
        <w:contextualSpacing/>
        <w:rPr>
          <w:rFonts w:ascii="Calibri" w:hAnsi="Calibri" w:cs="Calibri"/>
          <w:color w:val="211E1E"/>
          <w:sz w:val="20"/>
          <w:szCs w:val="20"/>
        </w:rPr>
      </w:pPr>
      <w:r w:rsidRPr="00BB659E">
        <w:rPr>
          <w:rFonts w:ascii="Calibri" w:hAnsi="Calibri" w:cs="Calibri"/>
          <w:color w:val="211E1E"/>
          <w:sz w:val="20"/>
          <w:szCs w:val="20"/>
        </w:rPr>
        <w:t>Inlet gas pressure. If multiple units are connected to the same inlet gas line, measure inlet gas pressure when all valves on the line are full open.</w:t>
      </w:r>
    </w:p>
    <w:p w:rsidR="00A536E5" w:rsidRPr="00BB659E" w:rsidRDefault="00A536E5" w:rsidP="00047A8C">
      <w:pPr>
        <w:pStyle w:val="Default"/>
        <w:numPr>
          <w:ilvl w:val="0"/>
          <w:numId w:val="19"/>
        </w:numPr>
        <w:contextualSpacing/>
        <w:rPr>
          <w:rFonts w:ascii="Calibri" w:hAnsi="Calibri" w:cs="Calibri"/>
          <w:color w:val="211E1E"/>
          <w:sz w:val="20"/>
          <w:szCs w:val="20"/>
        </w:rPr>
      </w:pPr>
      <w:r w:rsidRPr="00BB659E">
        <w:rPr>
          <w:rFonts w:ascii="Calibri" w:hAnsi="Calibri" w:cs="Calibri"/>
          <w:color w:val="211E1E"/>
          <w:sz w:val="20"/>
          <w:szCs w:val="20"/>
        </w:rPr>
        <w:t>Gas pressure on manifold. Manifold pressure should be set to 3.5 inches W.C for natural gas and 10.0 inches of W.C. for propane gas.</w:t>
      </w:r>
    </w:p>
    <w:p w:rsidR="00A536E5" w:rsidRPr="00BB659E" w:rsidRDefault="00A536E5" w:rsidP="00047A8C">
      <w:pPr>
        <w:pStyle w:val="Default"/>
        <w:numPr>
          <w:ilvl w:val="0"/>
          <w:numId w:val="19"/>
        </w:numPr>
        <w:contextualSpacing/>
        <w:rPr>
          <w:rFonts w:ascii="Calibri" w:hAnsi="Calibri" w:cs="Calibri"/>
          <w:color w:val="211E1E"/>
          <w:sz w:val="20"/>
          <w:szCs w:val="20"/>
        </w:rPr>
      </w:pPr>
      <w:r w:rsidRPr="00BB659E">
        <w:rPr>
          <w:rFonts w:ascii="Calibri" w:hAnsi="Calibri" w:cs="Calibri"/>
          <w:color w:val="211E1E"/>
          <w:sz w:val="20"/>
          <w:szCs w:val="20"/>
        </w:rPr>
        <w:t>Cycle on high limit.</w:t>
      </w:r>
    </w:p>
    <w:p w:rsidR="00A536E5" w:rsidRPr="00BB659E" w:rsidRDefault="00A536E5" w:rsidP="005073E8">
      <w:pPr>
        <w:pStyle w:val="Default"/>
        <w:numPr>
          <w:ilvl w:val="0"/>
          <w:numId w:val="19"/>
        </w:numPr>
        <w:contextualSpacing/>
        <w:rPr>
          <w:rFonts w:ascii="Calibri" w:hAnsi="Calibri" w:cs="Calibri"/>
          <w:color w:val="211E1E"/>
          <w:sz w:val="20"/>
          <w:szCs w:val="20"/>
        </w:rPr>
      </w:pPr>
      <w:r w:rsidRPr="00BB659E">
        <w:rPr>
          <w:rFonts w:ascii="Calibri" w:hAnsi="Calibri" w:cs="Calibri"/>
          <w:color w:val="211E1E"/>
          <w:sz w:val="20"/>
          <w:szCs w:val="20"/>
        </w:rPr>
        <w:t xml:space="preserve">Combustion analysis, Carbon Monoxide (PPM). Caron Dioxide or O2  (%) </w:t>
      </w:r>
    </w:p>
    <w:p w:rsidR="00A536E5" w:rsidRPr="00BB659E" w:rsidRDefault="00A536E5" w:rsidP="008E158C">
      <w:pPr>
        <w:pStyle w:val="Default"/>
        <w:contextualSpacing/>
        <w:rPr>
          <w:rFonts w:ascii="Calibri" w:hAnsi="Calibri" w:cs="Calibri"/>
          <w:color w:val="211E1E"/>
          <w:sz w:val="20"/>
          <w:szCs w:val="20"/>
        </w:rPr>
      </w:pPr>
    </w:p>
    <w:p w:rsidR="00A536E5" w:rsidRPr="00BB659E" w:rsidRDefault="00A536E5" w:rsidP="00047A8C">
      <w:pPr>
        <w:pStyle w:val="CM12"/>
        <w:numPr>
          <w:ilvl w:val="0"/>
          <w:numId w:val="45"/>
        </w:numPr>
        <w:spacing w:after="0"/>
        <w:contextualSpacing/>
        <w:rPr>
          <w:rFonts w:ascii="Calibri" w:hAnsi="Calibri" w:cs="Calibri"/>
          <w:color w:val="211E1E"/>
          <w:sz w:val="20"/>
          <w:szCs w:val="20"/>
        </w:rPr>
      </w:pPr>
      <w:r w:rsidRPr="00BB659E">
        <w:rPr>
          <w:rFonts w:ascii="Calibri" w:hAnsi="Calibri" w:cs="Calibri"/>
          <w:color w:val="211E1E"/>
          <w:sz w:val="20"/>
          <w:szCs w:val="20"/>
        </w:rPr>
        <w:t xml:space="preserve">Measure and record temperature rise through each unit heater. </w:t>
      </w:r>
    </w:p>
    <w:p w:rsidR="00A536E5" w:rsidRPr="00BB659E" w:rsidRDefault="00A536E5" w:rsidP="008E158C">
      <w:pPr>
        <w:pStyle w:val="Default"/>
        <w:contextualSpacing/>
        <w:rPr>
          <w:rFonts w:ascii="Calibri" w:hAnsi="Calibri" w:cs="Calibri"/>
          <w:color w:val="211E1E"/>
          <w:sz w:val="20"/>
          <w:szCs w:val="20"/>
        </w:rPr>
      </w:pPr>
    </w:p>
    <w:p w:rsidR="00A536E5" w:rsidRPr="00BB659E" w:rsidRDefault="00A536E5" w:rsidP="00047A8C">
      <w:pPr>
        <w:pStyle w:val="Default"/>
        <w:numPr>
          <w:ilvl w:val="0"/>
          <w:numId w:val="24"/>
        </w:numPr>
        <w:contextualSpacing/>
        <w:rPr>
          <w:rFonts w:ascii="Calibri" w:hAnsi="Calibri" w:cs="Calibri"/>
          <w:color w:val="211E1E"/>
          <w:sz w:val="20"/>
          <w:szCs w:val="20"/>
        </w:rPr>
      </w:pPr>
      <w:r w:rsidRPr="00BB659E">
        <w:rPr>
          <w:rFonts w:ascii="Calibri" w:hAnsi="Calibri" w:cs="Calibri"/>
          <w:color w:val="211E1E"/>
          <w:sz w:val="20"/>
          <w:szCs w:val="20"/>
        </w:rPr>
        <w:t>MAINTENANCE</w:t>
      </w:r>
    </w:p>
    <w:p w:rsidR="00A536E5" w:rsidRPr="00BB659E" w:rsidRDefault="00A536E5" w:rsidP="00E304C1">
      <w:pPr>
        <w:pStyle w:val="Default"/>
        <w:ind w:left="600"/>
        <w:contextualSpacing/>
        <w:rPr>
          <w:rFonts w:ascii="Calibri" w:hAnsi="Calibri" w:cs="Calibri"/>
          <w:color w:val="211E1E"/>
          <w:sz w:val="20"/>
          <w:szCs w:val="20"/>
        </w:rPr>
      </w:pPr>
    </w:p>
    <w:p w:rsidR="00A536E5" w:rsidRPr="00BB659E" w:rsidRDefault="00A536E5" w:rsidP="00047A8C">
      <w:pPr>
        <w:pStyle w:val="Default"/>
        <w:numPr>
          <w:ilvl w:val="0"/>
          <w:numId w:val="33"/>
        </w:numPr>
        <w:contextualSpacing/>
        <w:rPr>
          <w:rFonts w:ascii="Calibri" w:hAnsi="Calibri" w:cs="Calibri"/>
          <w:color w:val="211E1E"/>
          <w:sz w:val="20"/>
          <w:szCs w:val="20"/>
        </w:rPr>
      </w:pPr>
      <w:r w:rsidRPr="00BB659E">
        <w:rPr>
          <w:rFonts w:ascii="Calibri" w:hAnsi="Calibri" w:cs="Calibri"/>
          <w:color w:val="211E1E"/>
          <w:sz w:val="20"/>
          <w:szCs w:val="20"/>
        </w:rPr>
        <w:t>For units used during the construction phase of the project, installing contractor shall be responsible for all maintenance associated with running the unit. Maintenance shall be performed per the manufacturer’s instructions at the manufacturer’s required intervals.</w:t>
      </w:r>
    </w:p>
    <w:p w:rsidR="00A536E5" w:rsidRPr="00BB659E" w:rsidRDefault="00A536E5">
      <w:pPr>
        <w:rPr>
          <w:rFonts w:cs="Calibri"/>
          <w:color w:val="211E1E"/>
          <w:szCs w:val="20"/>
        </w:rPr>
      </w:pPr>
    </w:p>
    <w:p w:rsidR="00A536E5" w:rsidRPr="00BB659E" w:rsidRDefault="00A536E5" w:rsidP="00047A8C">
      <w:pPr>
        <w:pStyle w:val="Default"/>
        <w:numPr>
          <w:ilvl w:val="0"/>
          <w:numId w:val="24"/>
        </w:numPr>
        <w:contextualSpacing/>
        <w:rPr>
          <w:rFonts w:ascii="Calibri" w:hAnsi="Calibri" w:cs="Calibri"/>
          <w:color w:val="211E1E"/>
          <w:sz w:val="20"/>
          <w:szCs w:val="20"/>
        </w:rPr>
      </w:pPr>
      <w:r w:rsidRPr="00BB659E">
        <w:rPr>
          <w:rFonts w:ascii="Calibri" w:hAnsi="Calibri" w:cs="Calibri"/>
          <w:color w:val="211E1E"/>
          <w:sz w:val="20"/>
          <w:szCs w:val="20"/>
        </w:rPr>
        <w:t xml:space="preserve">DEMONSTRATION </w:t>
      </w:r>
    </w:p>
    <w:p w:rsidR="00A536E5" w:rsidRPr="00BB659E" w:rsidRDefault="00A536E5" w:rsidP="00E304C1">
      <w:pPr>
        <w:pStyle w:val="Default"/>
        <w:ind w:left="600"/>
        <w:contextualSpacing/>
        <w:rPr>
          <w:rFonts w:ascii="Calibri" w:hAnsi="Calibri" w:cs="Calibri"/>
          <w:color w:val="211E1E"/>
          <w:sz w:val="20"/>
          <w:szCs w:val="20"/>
        </w:rPr>
      </w:pPr>
    </w:p>
    <w:p w:rsidR="00A536E5" w:rsidRPr="00FD6000" w:rsidRDefault="00A536E5" w:rsidP="00047A8C">
      <w:pPr>
        <w:pStyle w:val="Default"/>
        <w:numPr>
          <w:ilvl w:val="0"/>
          <w:numId w:val="46"/>
        </w:numPr>
        <w:contextualSpacing/>
        <w:rPr>
          <w:rFonts w:ascii="Calibri" w:hAnsi="Calibri" w:cs="Calibri"/>
          <w:color w:val="211E1E"/>
          <w:sz w:val="20"/>
          <w:szCs w:val="20"/>
        </w:rPr>
      </w:pPr>
      <w:r w:rsidRPr="00BB659E">
        <w:rPr>
          <w:rFonts w:ascii="Calibri" w:hAnsi="Calibri" w:cs="Calibri"/>
          <w:color w:val="211E1E"/>
          <w:sz w:val="20"/>
          <w:szCs w:val="20"/>
        </w:rPr>
        <w:t>Engage a factory authorized service representative</w:t>
      </w:r>
      <w:r w:rsidRPr="00FD6000">
        <w:rPr>
          <w:rFonts w:ascii="Calibri" w:hAnsi="Calibri" w:cs="Calibri"/>
          <w:color w:val="211E1E"/>
          <w:sz w:val="20"/>
          <w:szCs w:val="20"/>
        </w:rPr>
        <w:t xml:space="preserve"> to train Owner’s maintenance personnel as </w:t>
      </w:r>
    </w:p>
    <w:p w:rsidR="00A536E5" w:rsidRPr="00FD6000" w:rsidRDefault="00A536E5" w:rsidP="00E304C1">
      <w:pPr>
        <w:pStyle w:val="Default"/>
        <w:ind w:left="600"/>
        <w:contextualSpacing/>
        <w:rPr>
          <w:rFonts w:ascii="Calibri" w:hAnsi="Calibri" w:cs="Calibri"/>
          <w:color w:val="211E1E"/>
          <w:sz w:val="20"/>
          <w:szCs w:val="20"/>
        </w:rPr>
      </w:pPr>
      <w:r w:rsidRPr="00FD6000">
        <w:rPr>
          <w:rFonts w:ascii="Calibri" w:hAnsi="Calibri" w:cs="Calibri"/>
          <w:color w:val="211E1E"/>
          <w:sz w:val="20"/>
          <w:szCs w:val="20"/>
        </w:rPr>
        <w:t xml:space="preserve">             specified below: </w:t>
      </w:r>
    </w:p>
    <w:p w:rsidR="00A536E5" w:rsidRPr="00FD6000" w:rsidRDefault="00A536E5" w:rsidP="00047A8C">
      <w:pPr>
        <w:pStyle w:val="Default"/>
        <w:numPr>
          <w:ilvl w:val="0"/>
          <w:numId w:val="20"/>
        </w:numPr>
        <w:contextualSpacing/>
        <w:rPr>
          <w:rFonts w:ascii="Calibri" w:hAnsi="Calibri" w:cs="Calibri"/>
          <w:color w:val="211E1E"/>
          <w:sz w:val="20"/>
          <w:szCs w:val="20"/>
        </w:rPr>
      </w:pPr>
      <w:r w:rsidRPr="00FD6000">
        <w:rPr>
          <w:rFonts w:ascii="Calibri" w:hAnsi="Calibri" w:cs="Calibri"/>
          <w:color w:val="211E1E"/>
          <w:sz w:val="20"/>
          <w:szCs w:val="20"/>
        </w:rPr>
        <w:t xml:space="preserve">Operate unit heater, including accessories and controls, to demonstrate compliance with requirements. </w:t>
      </w:r>
    </w:p>
    <w:p w:rsidR="00A536E5" w:rsidRPr="00FD6000" w:rsidRDefault="00A536E5" w:rsidP="00047A8C">
      <w:pPr>
        <w:pStyle w:val="Default"/>
        <w:numPr>
          <w:ilvl w:val="0"/>
          <w:numId w:val="20"/>
        </w:numPr>
        <w:contextualSpacing/>
        <w:rPr>
          <w:rFonts w:ascii="Calibri" w:hAnsi="Calibri" w:cs="Calibri"/>
          <w:color w:val="211E1E"/>
          <w:sz w:val="20"/>
          <w:szCs w:val="20"/>
        </w:rPr>
      </w:pPr>
      <w:r w:rsidRPr="00FD6000">
        <w:rPr>
          <w:rFonts w:ascii="Calibri" w:hAnsi="Calibri" w:cs="Calibri"/>
          <w:color w:val="211E1E"/>
          <w:sz w:val="20"/>
          <w:szCs w:val="20"/>
        </w:rPr>
        <w:t xml:space="preserve">Train Owner’s maintenance personnel on procedures and schedules related to startup and shutdown, troubleshooting, servicing, and preventive maintenance. </w:t>
      </w:r>
    </w:p>
    <w:p w:rsidR="00A536E5" w:rsidRPr="00FD6000" w:rsidRDefault="00A536E5" w:rsidP="00047A8C">
      <w:pPr>
        <w:pStyle w:val="Default"/>
        <w:numPr>
          <w:ilvl w:val="0"/>
          <w:numId w:val="20"/>
        </w:numPr>
        <w:contextualSpacing/>
        <w:rPr>
          <w:rFonts w:ascii="Calibri" w:hAnsi="Calibri" w:cs="Calibri"/>
          <w:color w:val="211E1E"/>
          <w:sz w:val="20"/>
          <w:szCs w:val="20"/>
        </w:rPr>
      </w:pPr>
      <w:r w:rsidRPr="00FD6000">
        <w:rPr>
          <w:rFonts w:ascii="Calibri" w:hAnsi="Calibri" w:cs="Calibri"/>
          <w:color w:val="211E1E"/>
          <w:sz w:val="20"/>
          <w:szCs w:val="20"/>
        </w:rPr>
        <w:t xml:space="preserve">Review data in the maintenance manuals. Refer to Division 1 Section “Contract Closeout.” </w:t>
      </w:r>
    </w:p>
    <w:p w:rsidR="00A536E5" w:rsidRPr="00FD6000" w:rsidRDefault="00A536E5" w:rsidP="00047A8C">
      <w:pPr>
        <w:pStyle w:val="Default"/>
        <w:numPr>
          <w:ilvl w:val="0"/>
          <w:numId w:val="20"/>
        </w:numPr>
        <w:contextualSpacing/>
        <w:rPr>
          <w:rFonts w:ascii="Calibri" w:hAnsi="Calibri" w:cs="Calibri"/>
          <w:color w:val="211E1E"/>
          <w:sz w:val="20"/>
          <w:szCs w:val="20"/>
        </w:rPr>
      </w:pPr>
      <w:r w:rsidRPr="00FD6000">
        <w:rPr>
          <w:rFonts w:ascii="Calibri" w:hAnsi="Calibri" w:cs="Calibri"/>
          <w:color w:val="211E1E"/>
          <w:sz w:val="20"/>
          <w:szCs w:val="20"/>
        </w:rPr>
        <w:t xml:space="preserve">Review data in the maintenance manuals. Refer to Division 1 Section “Operation and Maintenance Data.” </w:t>
      </w:r>
    </w:p>
    <w:p w:rsidR="00A536E5" w:rsidRPr="00FD6000" w:rsidRDefault="00A536E5" w:rsidP="00047A8C">
      <w:pPr>
        <w:pStyle w:val="Default"/>
        <w:numPr>
          <w:ilvl w:val="0"/>
          <w:numId w:val="20"/>
        </w:numPr>
        <w:contextualSpacing/>
        <w:rPr>
          <w:rFonts w:ascii="Calibri" w:hAnsi="Calibri" w:cs="Calibri"/>
          <w:color w:val="211E1E"/>
          <w:sz w:val="20"/>
          <w:szCs w:val="20"/>
        </w:rPr>
      </w:pPr>
      <w:r w:rsidRPr="00FD6000">
        <w:rPr>
          <w:rFonts w:ascii="Calibri" w:hAnsi="Calibri" w:cs="Calibri"/>
          <w:color w:val="211E1E"/>
          <w:sz w:val="20"/>
          <w:szCs w:val="20"/>
        </w:rPr>
        <w:t xml:space="preserve">Schedule training with Owner with at least 7 days advance notice. </w:t>
      </w:r>
    </w:p>
    <w:p w:rsidR="00A536E5" w:rsidRPr="003C625B" w:rsidRDefault="00A536E5" w:rsidP="008E158C">
      <w:pPr>
        <w:contextualSpacing/>
        <w:rPr>
          <w:rFonts w:cs="Calibri"/>
          <w:szCs w:val="20"/>
        </w:rPr>
      </w:pPr>
    </w:p>
    <w:p w:rsidR="00A536E5" w:rsidRPr="003C625B" w:rsidRDefault="00A536E5" w:rsidP="008E158C">
      <w:pPr>
        <w:autoSpaceDE w:val="0"/>
        <w:autoSpaceDN w:val="0"/>
        <w:adjustRightInd w:val="0"/>
        <w:contextualSpacing/>
        <w:rPr>
          <w:rFonts w:cs="Calibri"/>
          <w:szCs w:val="20"/>
        </w:rPr>
      </w:pPr>
    </w:p>
    <w:p w:rsidR="00A536E5" w:rsidRPr="003C625B" w:rsidRDefault="00A536E5" w:rsidP="008E158C">
      <w:pPr>
        <w:autoSpaceDE w:val="0"/>
        <w:autoSpaceDN w:val="0"/>
        <w:adjustRightInd w:val="0"/>
        <w:contextualSpacing/>
        <w:rPr>
          <w:rFonts w:cs="Calibri"/>
          <w:szCs w:val="20"/>
        </w:rPr>
      </w:pPr>
    </w:p>
    <w:p w:rsidR="00A536E5" w:rsidRPr="003C625B" w:rsidRDefault="00A536E5" w:rsidP="005350EB">
      <w:pPr>
        <w:autoSpaceDE w:val="0"/>
        <w:autoSpaceDN w:val="0"/>
        <w:adjustRightInd w:val="0"/>
        <w:ind w:left="360"/>
        <w:contextualSpacing/>
        <w:jc w:val="center"/>
        <w:rPr>
          <w:rFonts w:cs="Calibri"/>
          <w:szCs w:val="20"/>
        </w:rPr>
      </w:pPr>
      <w:r w:rsidRPr="003C625B">
        <w:rPr>
          <w:rFonts w:cs="Calibri"/>
          <w:szCs w:val="20"/>
        </w:rPr>
        <w:t>END OF SECTION</w:t>
      </w:r>
    </w:p>
    <w:p w:rsidR="00A536E5" w:rsidRPr="003C625B" w:rsidRDefault="00A536E5" w:rsidP="008E158C">
      <w:pPr>
        <w:autoSpaceDE w:val="0"/>
        <w:autoSpaceDN w:val="0"/>
        <w:adjustRightInd w:val="0"/>
        <w:contextualSpacing/>
        <w:jc w:val="left"/>
        <w:rPr>
          <w:rFonts w:cs="Calibri"/>
          <w:szCs w:val="20"/>
        </w:rPr>
      </w:pPr>
    </w:p>
    <w:sectPr w:rsidR="00A536E5" w:rsidRPr="003C625B" w:rsidSect="00953B5B">
      <w:type w:val="continuous"/>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4B8" w:rsidRDefault="006974B8" w:rsidP="00CF216D">
      <w:r>
        <w:separator/>
      </w:r>
    </w:p>
  </w:endnote>
  <w:endnote w:type="continuationSeparator" w:id="0">
    <w:p w:rsidR="006974B8" w:rsidRDefault="006974B8" w:rsidP="00CF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HDIG A+ Helvetica">
    <w:altName w:val="Arial"/>
    <w:panose1 w:val="00000000000000000000"/>
    <w:charset w:val="00"/>
    <w:family w:val="swiss"/>
    <w:notTrueType/>
    <w:pitch w:val="default"/>
    <w:sig w:usb0="00000003" w:usb1="00000000" w:usb2="00000000" w:usb3="00000000" w:csb0="00000001" w:csb1="00000000"/>
  </w:font>
  <w:font w:name="MetaPlusNormal-Cap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6E5" w:rsidRDefault="00A536E5" w:rsidP="00517192">
    <w:pPr>
      <w:pStyle w:val="Footer"/>
      <w:tabs>
        <w:tab w:val="clear" w:pos="4680"/>
        <w:tab w:val="clear" w:pos="9360"/>
        <w:tab w:val="center" w:pos="4968"/>
        <w:tab w:val="right" w:pos="9936"/>
      </w:tabs>
      <w:ind w:left="360"/>
    </w:pPr>
    <w:r>
      <w:tab/>
      <w:t>Master Spec</w:t>
    </w:r>
    <w:r>
      <w:tab/>
      <w:t>Gas Fired Unit Heater</w:t>
    </w:r>
    <w:r>
      <w:tab/>
      <w:t>Section 23 55 33.16-</w:t>
    </w:r>
    <w:r w:rsidR="00CF0D46">
      <w:fldChar w:fldCharType="begin"/>
    </w:r>
    <w:r w:rsidR="00CF0D46">
      <w:instrText xml:space="preserve"> PAGE   \* MERGEFORMAT </w:instrText>
    </w:r>
    <w:r w:rsidR="00CF0D46">
      <w:fldChar w:fldCharType="separate"/>
    </w:r>
    <w:r w:rsidR="004717BE">
      <w:rPr>
        <w:noProof/>
      </w:rPr>
      <w:t>2</w:t>
    </w:r>
    <w:r w:rsidR="00CF0D4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4B8" w:rsidRDefault="006974B8" w:rsidP="00CF216D">
      <w:r>
        <w:separator/>
      </w:r>
    </w:p>
  </w:footnote>
  <w:footnote w:type="continuationSeparator" w:id="0">
    <w:p w:rsidR="006974B8" w:rsidRDefault="006974B8" w:rsidP="00CF2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6E5" w:rsidRPr="00CF216D" w:rsidRDefault="00A536E5" w:rsidP="00FD6000">
    <w:pPr>
      <w:pStyle w:val="Header"/>
      <w:ind w:left="360"/>
      <w:rPr>
        <w:szCs w:val="20"/>
      </w:rPr>
    </w:pPr>
    <w:r>
      <w:tab/>
      <w:t>Master Spec</w:t>
    </w:r>
    <w:r>
      <w:tab/>
    </w:r>
    <w:r>
      <w:tab/>
    </w:r>
    <w:r w:rsidRPr="00CF216D">
      <w:rPr>
        <w:szCs w:val="20"/>
      </w:rPr>
      <w:t xml:space="preserve">Section 23 </w:t>
    </w:r>
    <w:r>
      <w:rPr>
        <w:szCs w:val="20"/>
      </w:rPr>
      <w:t>55</w:t>
    </w:r>
    <w:r w:rsidRPr="00CF216D">
      <w:rPr>
        <w:szCs w:val="20"/>
      </w:rPr>
      <w:t xml:space="preserve"> 3</w:t>
    </w:r>
    <w:r>
      <w:rPr>
        <w:szCs w:val="20"/>
      </w:rPr>
      <w:t>3.16</w:t>
    </w:r>
  </w:p>
  <w:p w:rsidR="00A536E5" w:rsidRDefault="00A536E5" w:rsidP="00FD6000">
    <w:pPr>
      <w:pStyle w:val="Header"/>
      <w:ind w:left="360" w:firstLine="0"/>
      <w:rPr>
        <w:szCs w:val="20"/>
      </w:rPr>
    </w:pPr>
    <w:r>
      <w:rPr>
        <w:szCs w:val="20"/>
      </w:rPr>
      <w:t>Project Location</w:t>
    </w:r>
    <w:r>
      <w:rPr>
        <w:szCs w:val="20"/>
      </w:rPr>
      <w:tab/>
    </w:r>
    <w:r w:rsidRPr="00CF216D">
      <w:rPr>
        <w:bCs/>
        <w:szCs w:val="20"/>
      </w:rPr>
      <w:tab/>
    </w:r>
    <w:r>
      <w:t>Gas Fired Unit Heater</w:t>
    </w:r>
  </w:p>
  <w:p w:rsidR="00A536E5" w:rsidRDefault="00A536E5" w:rsidP="00FD6000">
    <w:pPr>
      <w:pStyle w:val="Header"/>
      <w:ind w:left="360"/>
      <w:rPr>
        <w:bCs/>
        <w:szCs w:val="20"/>
      </w:rPr>
    </w:pPr>
    <w:r>
      <w:rPr>
        <w:bCs/>
        <w:szCs w:val="20"/>
      </w:rPr>
      <w:tab/>
    </w:r>
    <w:r w:rsidRPr="00CF216D">
      <w:rPr>
        <w:bCs/>
        <w:szCs w:val="20"/>
      </w:rPr>
      <w:fldChar w:fldCharType="begin"/>
    </w:r>
    <w:r w:rsidRPr="00CF216D">
      <w:rPr>
        <w:bCs/>
        <w:szCs w:val="20"/>
      </w:rPr>
      <w:instrText xml:space="preserve"> DATE \@ "MMMM d, yyyy" </w:instrText>
    </w:r>
    <w:r w:rsidRPr="00CF216D">
      <w:rPr>
        <w:bCs/>
        <w:szCs w:val="20"/>
      </w:rPr>
      <w:fldChar w:fldCharType="separate"/>
    </w:r>
    <w:r w:rsidR="00C80501">
      <w:rPr>
        <w:bCs/>
        <w:noProof/>
        <w:szCs w:val="20"/>
      </w:rPr>
      <w:t>June 13, 2012</w:t>
    </w:r>
    <w:r w:rsidRPr="00CF216D">
      <w:rPr>
        <w:bCs/>
        <w:szCs w:val="20"/>
      </w:rPr>
      <w:fldChar w:fldCharType="end"/>
    </w:r>
    <w:r w:rsidRPr="00CF216D">
      <w:rPr>
        <w:bCs/>
        <w:szCs w:val="20"/>
      </w:rPr>
      <w:tab/>
    </w:r>
    <w:r w:rsidRPr="00CF216D">
      <w:rPr>
        <w:bCs/>
        <w:szCs w:val="20"/>
      </w:rPr>
      <w:tab/>
    </w:r>
    <w:r w:rsidRPr="00CF216D">
      <w:rPr>
        <w:szCs w:val="20"/>
      </w:rPr>
      <w:t xml:space="preserve">Page </w:t>
    </w:r>
    <w:r w:rsidRPr="00CF216D">
      <w:rPr>
        <w:bCs/>
        <w:szCs w:val="20"/>
      </w:rPr>
      <w:fldChar w:fldCharType="begin"/>
    </w:r>
    <w:r w:rsidRPr="00CF216D">
      <w:rPr>
        <w:bCs/>
        <w:szCs w:val="20"/>
      </w:rPr>
      <w:instrText xml:space="preserve"> PAGE </w:instrText>
    </w:r>
    <w:r w:rsidRPr="00CF216D">
      <w:rPr>
        <w:bCs/>
        <w:szCs w:val="20"/>
      </w:rPr>
      <w:fldChar w:fldCharType="separate"/>
    </w:r>
    <w:r w:rsidR="004717BE">
      <w:rPr>
        <w:bCs/>
        <w:noProof/>
        <w:szCs w:val="20"/>
      </w:rPr>
      <w:t>2</w:t>
    </w:r>
    <w:r w:rsidRPr="00CF216D">
      <w:rPr>
        <w:bCs/>
        <w:szCs w:val="20"/>
      </w:rPr>
      <w:fldChar w:fldCharType="end"/>
    </w:r>
    <w:r w:rsidRPr="00CF216D">
      <w:rPr>
        <w:szCs w:val="20"/>
      </w:rPr>
      <w:t xml:space="preserve"> of </w:t>
    </w:r>
    <w:r w:rsidRPr="00CF216D">
      <w:rPr>
        <w:bCs/>
        <w:szCs w:val="20"/>
      </w:rPr>
      <w:fldChar w:fldCharType="begin"/>
    </w:r>
    <w:r w:rsidRPr="00CF216D">
      <w:rPr>
        <w:bCs/>
        <w:szCs w:val="20"/>
      </w:rPr>
      <w:instrText xml:space="preserve"> NUMPAGES  </w:instrText>
    </w:r>
    <w:r w:rsidRPr="00CF216D">
      <w:rPr>
        <w:bCs/>
        <w:szCs w:val="20"/>
      </w:rPr>
      <w:fldChar w:fldCharType="separate"/>
    </w:r>
    <w:r w:rsidR="004717BE">
      <w:rPr>
        <w:bCs/>
        <w:noProof/>
        <w:szCs w:val="20"/>
      </w:rPr>
      <w:t>7</w:t>
    </w:r>
    <w:r w:rsidRPr="00CF216D">
      <w:rPr>
        <w:bCs/>
        <w:szCs w:val="20"/>
      </w:rPr>
      <w:fldChar w:fldCharType="end"/>
    </w:r>
  </w:p>
  <w:p w:rsidR="00A536E5" w:rsidRPr="00CF216D" w:rsidRDefault="00A536E5" w:rsidP="009C7211">
    <w:pPr>
      <w:pStyle w:val="Header"/>
      <w:rPr>
        <w:bCs/>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7451"/>
    <w:multiLevelType w:val="hybridMultilevel"/>
    <w:tmpl w:val="6908F0F8"/>
    <w:lvl w:ilvl="0" w:tplc="E1AC3B26">
      <w:start w:val="1"/>
      <w:numFmt w:val="decimal"/>
      <w:lvlText w:val="2.%1"/>
      <w:lvlJc w:val="left"/>
      <w:pPr>
        <w:ind w:left="720" w:hanging="720"/>
      </w:pPr>
      <w:rPr>
        <w:rFonts w:cs="Times New Roman" w:hint="default"/>
      </w:rPr>
    </w:lvl>
    <w:lvl w:ilvl="1" w:tplc="EDAA4676">
      <w:start w:val="1"/>
      <w:numFmt w:val="decimal"/>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B1E3E64"/>
    <w:multiLevelType w:val="hybridMultilevel"/>
    <w:tmpl w:val="0F3CD15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9B4E6F7A">
      <w:start w:val="1"/>
      <w:numFmt w:val="decimal"/>
      <w:lvlText w:val="%3."/>
      <w:lvlJc w:val="left"/>
      <w:pPr>
        <w:ind w:left="1440" w:hanging="36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C071822"/>
    <w:multiLevelType w:val="hybridMultilevel"/>
    <w:tmpl w:val="7498820A"/>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F986EE2"/>
    <w:multiLevelType w:val="hybridMultilevel"/>
    <w:tmpl w:val="786A0D84"/>
    <w:lvl w:ilvl="0" w:tplc="B308BA7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400" w:hanging="360"/>
      </w:pPr>
      <w:rPr>
        <w:rFonts w:cs="Times New Roman"/>
      </w:rPr>
    </w:lvl>
    <w:lvl w:ilvl="2" w:tplc="0409001B" w:tentative="1">
      <w:start w:val="1"/>
      <w:numFmt w:val="lowerRoman"/>
      <w:lvlText w:val="%3."/>
      <w:lvlJc w:val="right"/>
      <w:pPr>
        <w:ind w:left="3120" w:hanging="180"/>
      </w:pPr>
      <w:rPr>
        <w:rFonts w:cs="Times New Roman"/>
      </w:rPr>
    </w:lvl>
    <w:lvl w:ilvl="3" w:tplc="0409000F" w:tentative="1">
      <w:start w:val="1"/>
      <w:numFmt w:val="decimal"/>
      <w:lvlText w:val="%4."/>
      <w:lvlJc w:val="left"/>
      <w:pPr>
        <w:ind w:left="3840" w:hanging="360"/>
      </w:pPr>
      <w:rPr>
        <w:rFonts w:cs="Times New Roman"/>
      </w:rPr>
    </w:lvl>
    <w:lvl w:ilvl="4" w:tplc="04090019" w:tentative="1">
      <w:start w:val="1"/>
      <w:numFmt w:val="lowerLetter"/>
      <w:lvlText w:val="%5."/>
      <w:lvlJc w:val="left"/>
      <w:pPr>
        <w:ind w:left="4560" w:hanging="360"/>
      </w:pPr>
      <w:rPr>
        <w:rFonts w:cs="Times New Roman"/>
      </w:rPr>
    </w:lvl>
    <w:lvl w:ilvl="5" w:tplc="0409001B" w:tentative="1">
      <w:start w:val="1"/>
      <w:numFmt w:val="lowerRoman"/>
      <w:lvlText w:val="%6."/>
      <w:lvlJc w:val="right"/>
      <w:pPr>
        <w:ind w:left="5280" w:hanging="180"/>
      </w:pPr>
      <w:rPr>
        <w:rFonts w:cs="Times New Roman"/>
      </w:rPr>
    </w:lvl>
    <w:lvl w:ilvl="6" w:tplc="0409000F" w:tentative="1">
      <w:start w:val="1"/>
      <w:numFmt w:val="decimal"/>
      <w:lvlText w:val="%7."/>
      <w:lvlJc w:val="left"/>
      <w:pPr>
        <w:ind w:left="6000" w:hanging="360"/>
      </w:pPr>
      <w:rPr>
        <w:rFonts w:cs="Times New Roman"/>
      </w:rPr>
    </w:lvl>
    <w:lvl w:ilvl="7" w:tplc="04090019" w:tentative="1">
      <w:start w:val="1"/>
      <w:numFmt w:val="lowerLetter"/>
      <w:lvlText w:val="%8."/>
      <w:lvlJc w:val="left"/>
      <w:pPr>
        <w:ind w:left="6720" w:hanging="360"/>
      </w:pPr>
      <w:rPr>
        <w:rFonts w:cs="Times New Roman"/>
      </w:rPr>
    </w:lvl>
    <w:lvl w:ilvl="8" w:tplc="0409001B" w:tentative="1">
      <w:start w:val="1"/>
      <w:numFmt w:val="lowerRoman"/>
      <w:lvlText w:val="%9."/>
      <w:lvlJc w:val="right"/>
      <w:pPr>
        <w:ind w:left="7440" w:hanging="180"/>
      </w:pPr>
      <w:rPr>
        <w:rFonts w:cs="Times New Roman"/>
      </w:rPr>
    </w:lvl>
  </w:abstractNum>
  <w:abstractNum w:abstractNumId="4">
    <w:nsid w:val="119825E5"/>
    <w:multiLevelType w:val="hybridMultilevel"/>
    <w:tmpl w:val="53F8B540"/>
    <w:lvl w:ilvl="0" w:tplc="E1AC3B26">
      <w:start w:val="1"/>
      <w:numFmt w:val="decimal"/>
      <w:lvlText w:val="2.%1"/>
      <w:lvlJc w:val="left"/>
      <w:pPr>
        <w:ind w:left="720" w:hanging="720"/>
      </w:pPr>
      <w:rPr>
        <w:rFonts w:cs="Times New Roman" w:hint="default"/>
      </w:rPr>
    </w:lvl>
    <w:lvl w:ilvl="1" w:tplc="8B5495E8">
      <w:start w:val="1"/>
      <w:numFmt w:val="upperLetter"/>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247712D"/>
    <w:multiLevelType w:val="hybridMultilevel"/>
    <w:tmpl w:val="D30610B4"/>
    <w:lvl w:ilvl="0" w:tplc="93DA8FD2">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25A2E15"/>
    <w:multiLevelType w:val="hybridMultilevel"/>
    <w:tmpl w:val="99747460"/>
    <w:lvl w:ilvl="0" w:tplc="04090015">
      <w:start w:val="1"/>
      <w:numFmt w:val="upperLetter"/>
      <w:lvlText w:val="%1."/>
      <w:lvlJc w:val="left"/>
      <w:pPr>
        <w:ind w:left="1440" w:hanging="360"/>
      </w:pPr>
      <w:rPr>
        <w:rFonts w:cs="Times New Roman"/>
      </w:rPr>
    </w:lvl>
    <w:lvl w:ilvl="1" w:tplc="E2B6E3FE">
      <w:start w:val="1"/>
      <w:numFmt w:val="decimal"/>
      <w:lvlText w:val="%2."/>
      <w:lvlJc w:val="left"/>
      <w:pPr>
        <w:ind w:left="1440" w:hanging="360"/>
      </w:pPr>
      <w:rPr>
        <w:rFonts w:cs="Times New Roman"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13265918"/>
    <w:multiLevelType w:val="hybridMultilevel"/>
    <w:tmpl w:val="92FC5CD4"/>
    <w:lvl w:ilvl="0" w:tplc="04090015">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60C7D67"/>
    <w:multiLevelType w:val="hybridMultilevel"/>
    <w:tmpl w:val="6C72DCA0"/>
    <w:lvl w:ilvl="0" w:tplc="0F548D3A">
      <w:start w:val="1"/>
      <w:numFmt w:val="upperLetter"/>
      <w:lvlText w:val="%1."/>
      <w:lvlJc w:val="left"/>
      <w:pPr>
        <w:ind w:left="1080" w:hanging="360"/>
      </w:pPr>
      <w:rPr>
        <w:rFonts w:cs="Times New Roman" w:hint="default"/>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9">
    <w:nsid w:val="172931E5"/>
    <w:multiLevelType w:val="hybridMultilevel"/>
    <w:tmpl w:val="3B6AA2D4"/>
    <w:lvl w:ilvl="0" w:tplc="04090015">
      <w:start w:val="1"/>
      <w:numFmt w:val="upperLetter"/>
      <w:lvlText w:val="%1."/>
      <w:lvlJc w:val="left"/>
      <w:pPr>
        <w:ind w:left="960" w:hanging="360"/>
      </w:pPr>
      <w:rPr>
        <w:rFonts w:cs="Times New Roman"/>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0">
    <w:nsid w:val="17DF6E70"/>
    <w:multiLevelType w:val="hybridMultilevel"/>
    <w:tmpl w:val="4ADC3994"/>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1D307247"/>
    <w:multiLevelType w:val="hybridMultilevel"/>
    <w:tmpl w:val="AAAC131C"/>
    <w:lvl w:ilvl="0" w:tplc="22C681C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2">
    <w:nsid w:val="204116B7"/>
    <w:multiLevelType w:val="hybridMultilevel"/>
    <w:tmpl w:val="83DACD46"/>
    <w:lvl w:ilvl="0" w:tplc="04090015">
      <w:start w:val="1"/>
      <w:numFmt w:val="upperLetter"/>
      <w:lvlText w:val="%1."/>
      <w:lvlJc w:val="left"/>
      <w:pPr>
        <w:ind w:left="1440" w:hanging="360"/>
      </w:pPr>
      <w:rPr>
        <w:rFonts w:cs="Times New Roman"/>
      </w:rPr>
    </w:lvl>
    <w:lvl w:ilvl="1" w:tplc="DF4A98DA">
      <w:start w:val="1"/>
      <w:numFmt w:val="decimal"/>
      <w:lvlText w:val="%2."/>
      <w:lvlJc w:val="left"/>
      <w:pPr>
        <w:ind w:left="1440" w:hanging="360"/>
      </w:pPr>
      <w:rPr>
        <w:rFonts w:cs="Times New Roman"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20800F1E"/>
    <w:multiLevelType w:val="hybridMultilevel"/>
    <w:tmpl w:val="15EC8692"/>
    <w:lvl w:ilvl="0" w:tplc="5DDC2166">
      <w:start w:val="1"/>
      <w:numFmt w:val="upperLetter"/>
      <w:lvlText w:val="%1."/>
      <w:lvlJc w:val="left"/>
      <w:pPr>
        <w:ind w:left="1440" w:hanging="360"/>
      </w:pPr>
      <w:rPr>
        <w:rFonts w:cs="Times New Roman" w:hint="default"/>
      </w:rPr>
    </w:lvl>
    <w:lvl w:ilvl="1" w:tplc="CF4C322C">
      <w:start w:val="1"/>
      <w:numFmt w:val="decimal"/>
      <w:lvlText w:val="%2."/>
      <w:lvlJc w:val="left"/>
      <w:pPr>
        <w:ind w:left="144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nsid w:val="222E0448"/>
    <w:multiLevelType w:val="hybridMultilevel"/>
    <w:tmpl w:val="F000D0FE"/>
    <w:lvl w:ilvl="0" w:tplc="CF4C322C">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27354B0"/>
    <w:multiLevelType w:val="hybridMultilevel"/>
    <w:tmpl w:val="95BCEE90"/>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267E5DC7"/>
    <w:multiLevelType w:val="hybridMultilevel"/>
    <w:tmpl w:val="F000D0FE"/>
    <w:lvl w:ilvl="0" w:tplc="CF4C322C">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7285725"/>
    <w:multiLevelType w:val="hybridMultilevel"/>
    <w:tmpl w:val="F70294C2"/>
    <w:lvl w:ilvl="0" w:tplc="E65E5144">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2AE53F67"/>
    <w:multiLevelType w:val="hybridMultilevel"/>
    <w:tmpl w:val="C34E225E"/>
    <w:lvl w:ilvl="0" w:tplc="9DEE6268">
      <w:start w:val="1"/>
      <w:numFmt w:val="decimal"/>
      <w:lvlText w:val="%1."/>
      <w:lvlJc w:val="left"/>
      <w:pPr>
        <w:ind w:left="1440" w:hanging="360"/>
      </w:pPr>
      <w:rPr>
        <w:rFonts w:cs="Times New Roman" w:hint="default"/>
      </w:rPr>
    </w:lvl>
    <w:lvl w:ilvl="1" w:tplc="04090019">
      <w:start w:val="1"/>
      <w:numFmt w:val="lowerLetter"/>
      <w:lvlText w:val="%2."/>
      <w:lvlJc w:val="left"/>
      <w:pPr>
        <w:ind w:left="2040" w:hanging="360"/>
      </w:pPr>
      <w:rPr>
        <w:rFonts w:cs="Times New Roman"/>
      </w:rPr>
    </w:lvl>
    <w:lvl w:ilvl="2" w:tplc="0409001B">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9">
    <w:nsid w:val="2E745210"/>
    <w:multiLevelType w:val="hybridMultilevel"/>
    <w:tmpl w:val="E1C878B6"/>
    <w:lvl w:ilvl="0" w:tplc="828E15BA">
      <w:start w:val="1"/>
      <w:numFmt w:val="upperLetter"/>
      <w:lvlText w:val="%1."/>
      <w:lvlJc w:val="left"/>
      <w:pPr>
        <w:ind w:left="1080" w:hanging="360"/>
      </w:pPr>
      <w:rPr>
        <w:rFonts w:cs="Times New Roman" w:hint="default"/>
      </w:rPr>
    </w:lvl>
    <w:lvl w:ilvl="1" w:tplc="CF4C322C">
      <w:start w:val="1"/>
      <w:numFmt w:val="decimal"/>
      <w:lvlText w:val="%2."/>
      <w:lvlJc w:val="left"/>
      <w:pPr>
        <w:ind w:left="144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nsid w:val="38AA0024"/>
    <w:multiLevelType w:val="hybridMultilevel"/>
    <w:tmpl w:val="8E18C9B0"/>
    <w:lvl w:ilvl="0" w:tplc="7D8606DC">
      <w:start w:val="1"/>
      <w:numFmt w:val="decimal"/>
      <w:lvlText w:val="2.%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3CE97816"/>
    <w:multiLevelType w:val="hybridMultilevel"/>
    <w:tmpl w:val="8F66E9D4"/>
    <w:lvl w:ilvl="0" w:tplc="011A9A3E">
      <w:start w:val="1"/>
      <w:numFmt w:val="decimal"/>
      <w:lvlText w:val="3.%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3DE241BC"/>
    <w:multiLevelType w:val="multilevel"/>
    <w:tmpl w:val="579464A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4162140D"/>
    <w:multiLevelType w:val="hybridMultilevel"/>
    <w:tmpl w:val="6860AEEC"/>
    <w:lvl w:ilvl="0" w:tplc="04090015">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nsid w:val="46FA37D0"/>
    <w:multiLevelType w:val="hybridMultilevel"/>
    <w:tmpl w:val="EB06D52A"/>
    <w:lvl w:ilvl="0" w:tplc="0CC08A4C">
      <w:start w:val="1"/>
      <w:numFmt w:val="upperLetter"/>
      <w:lvlText w:val="%1."/>
      <w:lvlJc w:val="left"/>
      <w:pPr>
        <w:ind w:left="108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nsid w:val="4A711396"/>
    <w:multiLevelType w:val="hybridMultilevel"/>
    <w:tmpl w:val="29527B7E"/>
    <w:lvl w:ilvl="0" w:tplc="EC528FE0">
      <w:start w:val="1"/>
      <w:numFmt w:val="decimal"/>
      <w:lvlText w:val="%1."/>
      <w:lvlJc w:val="left"/>
      <w:pPr>
        <w:ind w:left="1440" w:hanging="360"/>
      </w:pPr>
      <w:rPr>
        <w:rFonts w:cs="Times New Roman" w:hint="default"/>
      </w:rPr>
    </w:lvl>
    <w:lvl w:ilvl="1" w:tplc="04090019">
      <w:start w:val="1"/>
      <w:numFmt w:val="lowerLetter"/>
      <w:lvlText w:val="%2."/>
      <w:lvlJc w:val="left"/>
      <w:pPr>
        <w:ind w:left="2400" w:hanging="360"/>
      </w:pPr>
      <w:rPr>
        <w:rFonts w:cs="Times New Roman"/>
      </w:rPr>
    </w:lvl>
    <w:lvl w:ilvl="2" w:tplc="0409001B">
      <w:start w:val="1"/>
      <w:numFmt w:val="lowerRoman"/>
      <w:lvlText w:val="%3."/>
      <w:lvlJc w:val="right"/>
      <w:pPr>
        <w:ind w:left="3120" w:hanging="180"/>
      </w:pPr>
      <w:rPr>
        <w:rFonts w:cs="Times New Roman"/>
      </w:rPr>
    </w:lvl>
    <w:lvl w:ilvl="3" w:tplc="0409000F" w:tentative="1">
      <w:start w:val="1"/>
      <w:numFmt w:val="decimal"/>
      <w:lvlText w:val="%4."/>
      <w:lvlJc w:val="left"/>
      <w:pPr>
        <w:ind w:left="3840" w:hanging="360"/>
      </w:pPr>
      <w:rPr>
        <w:rFonts w:cs="Times New Roman"/>
      </w:rPr>
    </w:lvl>
    <w:lvl w:ilvl="4" w:tplc="04090019" w:tentative="1">
      <w:start w:val="1"/>
      <w:numFmt w:val="lowerLetter"/>
      <w:lvlText w:val="%5."/>
      <w:lvlJc w:val="left"/>
      <w:pPr>
        <w:ind w:left="4560" w:hanging="360"/>
      </w:pPr>
      <w:rPr>
        <w:rFonts w:cs="Times New Roman"/>
      </w:rPr>
    </w:lvl>
    <w:lvl w:ilvl="5" w:tplc="0409001B" w:tentative="1">
      <w:start w:val="1"/>
      <w:numFmt w:val="lowerRoman"/>
      <w:lvlText w:val="%6."/>
      <w:lvlJc w:val="right"/>
      <w:pPr>
        <w:ind w:left="5280" w:hanging="180"/>
      </w:pPr>
      <w:rPr>
        <w:rFonts w:cs="Times New Roman"/>
      </w:rPr>
    </w:lvl>
    <w:lvl w:ilvl="6" w:tplc="0409000F" w:tentative="1">
      <w:start w:val="1"/>
      <w:numFmt w:val="decimal"/>
      <w:lvlText w:val="%7."/>
      <w:lvlJc w:val="left"/>
      <w:pPr>
        <w:ind w:left="6000" w:hanging="360"/>
      </w:pPr>
      <w:rPr>
        <w:rFonts w:cs="Times New Roman"/>
      </w:rPr>
    </w:lvl>
    <w:lvl w:ilvl="7" w:tplc="04090019" w:tentative="1">
      <w:start w:val="1"/>
      <w:numFmt w:val="lowerLetter"/>
      <w:lvlText w:val="%8."/>
      <w:lvlJc w:val="left"/>
      <w:pPr>
        <w:ind w:left="6720" w:hanging="360"/>
      </w:pPr>
      <w:rPr>
        <w:rFonts w:cs="Times New Roman"/>
      </w:rPr>
    </w:lvl>
    <w:lvl w:ilvl="8" w:tplc="0409001B" w:tentative="1">
      <w:start w:val="1"/>
      <w:numFmt w:val="lowerRoman"/>
      <w:lvlText w:val="%9."/>
      <w:lvlJc w:val="right"/>
      <w:pPr>
        <w:ind w:left="7440" w:hanging="180"/>
      </w:pPr>
      <w:rPr>
        <w:rFonts w:cs="Times New Roman"/>
      </w:rPr>
    </w:lvl>
  </w:abstractNum>
  <w:abstractNum w:abstractNumId="26">
    <w:nsid w:val="4D9C1814"/>
    <w:multiLevelType w:val="hybridMultilevel"/>
    <w:tmpl w:val="D15E8E16"/>
    <w:lvl w:ilvl="0" w:tplc="1DD035C2">
      <w:start w:val="1"/>
      <w:numFmt w:val="upperLetter"/>
      <w:lvlText w:val="%1."/>
      <w:lvlJc w:val="left"/>
      <w:pPr>
        <w:ind w:left="108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nsid w:val="51450EA5"/>
    <w:multiLevelType w:val="hybridMultilevel"/>
    <w:tmpl w:val="3B6AA2D4"/>
    <w:lvl w:ilvl="0" w:tplc="04090015">
      <w:start w:val="1"/>
      <w:numFmt w:val="upperLetter"/>
      <w:lvlText w:val="%1."/>
      <w:lvlJc w:val="left"/>
      <w:pPr>
        <w:ind w:left="960" w:hanging="360"/>
      </w:pPr>
      <w:rPr>
        <w:rFonts w:cs="Times New Roman"/>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28">
    <w:nsid w:val="5431350C"/>
    <w:multiLevelType w:val="hybridMultilevel"/>
    <w:tmpl w:val="305ECC2E"/>
    <w:lvl w:ilvl="0" w:tplc="0A220D72">
      <w:start w:val="1"/>
      <w:numFmt w:val="upperLetter"/>
      <w:lvlText w:val="%1."/>
      <w:lvlJc w:val="left"/>
      <w:pPr>
        <w:ind w:left="1080" w:hanging="360"/>
      </w:pPr>
      <w:rPr>
        <w:rFonts w:cs="Times New Roman" w:hint="default"/>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29">
    <w:nsid w:val="54463753"/>
    <w:multiLevelType w:val="hybridMultilevel"/>
    <w:tmpl w:val="8098EFBE"/>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nsid w:val="550570EF"/>
    <w:multiLevelType w:val="hybridMultilevel"/>
    <w:tmpl w:val="A0E29248"/>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56327A66"/>
    <w:multiLevelType w:val="hybridMultilevel"/>
    <w:tmpl w:val="914816E8"/>
    <w:lvl w:ilvl="0" w:tplc="3A368B3E">
      <w:start w:val="1"/>
      <w:numFmt w:val="upperLetter"/>
      <w:lvlText w:val="%1."/>
      <w:lvlJc w:val="left"/>
      <w:pPr>
        <w:ind w:left="1440" w:hanging="360"/>
      </w:pPr>
      <w:rPr>
        <w:rFonts w:cs="Times New Roman" w:hint="default"/>
      </w:rPr>
    </w:lvl>
    <w:lvl w:ilvl="1" w:tplc="4582E074">
      <w:start w:val="1"/>
      <w:numFmt w:val="decimal"/>
      <w:lvlText w:val="%2."/>
      <w:lvlJc w:val="left"/>
      <w:pPr>
        <w:ind w:left="1440" w:hanging="360"/>
      </w:pPr>
      <w:rPr>
        <w:rFonts w:cs="Times New Roman" w:hint="default"/>
      </w:rPr>
    </w:lvl>
    <w:lvl w:ilvl="2" w:tplc="DBE0E3B4">
      <w:start w:val="1"/>
      <w:numFmt w:val="lowerLetter"/>
      <w:lvlText w:val="%3."/>
      <w:lvlJc w:val="left"/>
      <w:pPr>
        <w:ind w:left="1800" w:hanging="36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5A083C2A"/>
    <w:multiLevelType w:val="hybridMultilevel"/>
    <w:tmpl w:val="5358F05A"/>
    <w:lvl w:ilvl="0" w:tplc="16D2D67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nsid w:val="5BFF0959"/>
    <w:multiLevelType w:val="hybridMultilevel"/>
    <w:tmpl w:val="A404B8AE"/>
    <w:lvl w:ilvl="0" w:tplc="04090015">
      <w:start w:val="1"/>
      <w:numFmt w:val="upperLetter"/>
      <w:lvlText w:val="%1."/>
      <w:lvlJc w:val="left"/>
      <w:pPr>
        <w:ind w:left="108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627318A3"/>
    <w:multiLevelType w:val="hybridMultilevel"/>
    <w:tmpl w:val="421CB9EC"/>
    <w:lvl w:ilvl="0" w:tplc="1BA25A5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5">
    <w:nsid w:val="6BF55A1A"/>
    <w:multiLevelType w:val="hybridMultilevel"/>
    <w:tmpl w:val="A20667EC"/>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nsid w:val="71DF4B7E"/>
    <w:multiLevelType w:val="hybridMultilevel"/>
    <w:tmpl w:val="83502BD8"/>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62538B1"/>
    <w:multiLevelType w:val="hybridMultilevel"/>
    <w:tmpl w:val="45CCF14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8">
    <w:nsid w:val="768C3BDE"/>
    <w:multiLevelType w:val="hybridMultilevel"/>
    <w:tmpl w:val="E68C17C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9">
    <w:nsid w:val="7A486834"/>
    <w:multiLevelType w:val="hybridMultilevel"/>
    <w:tmpl w:val="8AD0C3EA"/>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7D1557D3"/>
    <w:multiLevelType w:val="hybridMultilevel"/>
    <w:tmpl w:val="FF9221B2"/>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22"/>
  </w:num>
  <w:num w:numId="2">
    <w:abstractNumId w:val="2"/>
  </w:num>
  <w:num w:numId="3">
    <w:abstractNumId w:val="15"/>
  </w:num>
  <w:num w:numId="4">
    <w:abstractNumId w:val="10"/>
  </w:num>
  <w:num w:numId="5">
    <w:abstractNumId w:val="29"/>
  </w:num>
  <w:num w:numId="6">
    <w:abstractNumId w:val="40"/>
  </w:num>
  <w:num w:numId="7">
    <w:abstractNumId w:val="20"/>
  </w:num>
  <w:num w:numId="8">
    <w:abstractNumId w:val="13"/>
  </w:num>
  <w:num w:numId="9">
    <w:abstractNumId w:val="26"/>
  </w:num>
  <w:num w:numId="10">
    <w:abstractNumId w:val="24"/>
  </w:num>
  <w:num w:numId="11">
    <w:abstractNumId w:val="39"/>
  </w:num>
  <w:num w:numId="12">
    <w:abstractNumId w:val="30"/>
  </w:num>
  <w:num w:numId="13">
    <w:abstractNumId w:val="35"/>
  </w:num>
  <w:num w:numId="14">
    <w:abstractNumId w:val="32"/>
  </w:num>
  <w:num w:numId="15">
    <w:abstractNumId w:val="31"/>
  </w:num>
  <w:num w:numId="16">
    <w:abstractNumId w:val="12"/>
  </w:num>
  <w:num w:numId="17">
    <w:abstractNumId w:val="6"/>
  </w:num>
  <w:num w:numId="18">
    <w:abstractNumId w:val="4"/>
  </w:num>
  <w:num w:numId="19">
    <w:abstractNumId w:val="37"/>
  </w:num>
  <w:num w:numId="20">
    <w:abstractNumId w:val="5"/>
  </w:num>
  <w:num w:numId="21">
    <w:abstractNumId w:val="23"/>
  </w:num>
  <w:num w:numId="22">
    <w:abstractNumId w:val="25"/>
  </w:num>
  <w:num w:numId="23">
    <w:abstractNumId w:val="28"/>
  </w:num>
  <w:num w:numId="24">
    <w:abstractNumId w:val="21"/>
  </w:num>
  <w:num w:numId="25">
    <w:abstractNumId w:val="7"/>
  </w:num>
  <w:num w:numId="26">
    <w:abstractNumId w:val="18"/>
  </w:num>
  <w:num w:numId="27">
    <w:abstractNumId w:val="14"/>
  </w:num>
  <w:num w:numId="28">
    <w:abstractNumId w:val="16"/>
  </w:num>
  <w:num w:numId="29">
    <w:abstractNumId w:val="0"/>
  </w:num>
  <w:num w:numId="30">
    <w:abstractNumId w:val="3"/>
  </w:num>
  <w:num w:numId="31">
    <w:abstractNumId w:val="11"/>
  </w:num>
  <w:num w:numId="32">
    <w:abstractNumId w:val="8"/>
  </w:num>
  <w:num w:numId="33">
    <w:abstractNumId w:val="27"/>
  </w:num>
  <w:num w:numId="34">
    <w:abstractNumId w:val="34"/>
  </w:num>
  <w:num w:numId="35">
    <w:abstractNumId w:val="1"/>
  </w:num>
  <w:num w:numId="36">
    <w:abstractNumId w:val="34"/>
    <w:lvlOverride w:ilvl="0">
      <w:lvl w:ilvl="0" w:tplc="1BA25A50">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7">
    <w:abstractNumId w:val="19"/>
  </w:num>
  <w:num w:numId="38">
    <w:abstractNumId w:val="32"/>
    <w:lvlOverride w:ilvl="0">
      <w:lvl w:ilvl="0" w:tplc="16D2D6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9">
    <w:abstractNumId w:val="38"/>
  </w:num>
  <w:num w:numId="40">
    <w:abstractNumId w:val="28"/>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1">
    <w:abstractNumId w:val="28"/>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2">
    <w:abstractNumId w:val="28"/>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3">
    <w:abstractNumId w:val="23"/>
    <w:lvlOverride w:ilvl="0">
      <w:lvl w:ilvl="0" w:tplc="04090015">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4">
    <w:abstractNumId w:val="17"/>
  </w:num>
  <w:num w:numId="45">
    <w:abstractNumId w:val="36"/>
  </w:num>
  <w:num w:numId="46">
    <w:abstractNumId w:val="9"/>
  </w:num>
  <w:num w:numId="47">
    <w:abstractNumId w:val="33"/>
  </w:num>
  <w:num w:numId="48">
    <w:abstractNumId w:val="31"/>
    <w:lvlOverride w:ilvl="0">
      <w:lvl w:ilvl="0" w:tplc="3A368B3E">
        <w:start w:val="1"/>
        <w:numFmt w:val="upperLetter"/>
        <w:lvlText w:val="%1."/>
        <w:lvlJc w:val="left"/>
        <w:pPr>
          <w:ind w:left="1080" w:hanging="360"/>
        </w:pPr>
        <w:rPr>
          <w:rFonts w:cs="Times New Roman" w:hint="default"/>
        </w:rPr>
      </w:lvl>
    </w:lvlOverride>
    <w:lvlOverride w:ilvl="1">
      <w:lvl w:ilvl="1" w:tplc="4582E074" w:tentative="1">
        <w:start w:val="1"/>
        <w:numFmt w:val="lowerLetter"/>
        <w:lvlText w:val="%2."/>
        <w:lvlJc w:val="left"/>
        <w:pPr>
          <w:ind w:left="1440" w:hanging="360"/>
        </w:pPr>
        <w:rPr>
          <w:rFonts w:cs="Times New Roman"/>
        </w:rPr>
      </w:lvl>
    </w:lvlOverride>
    <w:lvlOverride w:ilvl="2">
      <w:lvl w:ilvl="2" w:tplc="DBE0E3B4"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6C3"/>
    <w:rsid w:val="00007F5B"/>
    <w:rsid w:val="000257EC"/>
    <w:rsid w:val="00047A8C"/>
    <w:rsid w:val="000664C3"/>
    <w:rsid w:val="00066D9F"/>
    <w:rsid w:val="000B4390"/>
    <w:rsid w:val="00111C09"/>
    <w:rsid w:val="0013540C"/>
    <w:rsid w:val="00143B00"/>
    <w:rsid w:val="00147A55"/>
    <w:rsid w:val="00192C78"/>
    <w:rsid w:val="001A24AE"/>
    <w:rsid w:val="001A31B6"/>
    <w:rsid w:val="001B2FDE"/>
    <w:rsid w:val="001C188E"/>
    <w:rsid w:val="001E257C"/>
    <w:rsid w:val="001F49EA"/>
    <w:rsid w:val="002053A5"/>
    <w:rsid w:val="00212D15"/>
    <w:rsid w:val="002224FE"/>
    <w:rsid w:val="00223A7C"/>
    <w:rsid w:val="0023343D"/>
    <w:rsid w:val="002340E2"/>
    <w:rsid w:val="002838FA"/>
    <w:rsid w:val="00296DDE"/>
    <w:rsid w:val="002A012B"/>
    <w:rsid w:val="002A4471"/>
    <w:rsid w:val="002B60B4"/>
    <w:rsid w:val="002E4F49"/>
    <w:rsid w:val="002F2E59"/>
    <w:rsid w:val="0030287E"/>
    <w:rsid w:val="00306225"/>
    <w:rsid w:val="00311C99"/>
    <w:rsid w:val="0031232A"/>
    <w:rsid w:val="00367C36"/>
    <w:rsid w:val="003944A4"/>
    <w:rsid w:val="003A0586"/>
    <w:rsid w:val="003C5E72"/>
    <w:rsid w:val="003C625B"/>
    <w:rsid w:val="003E0469"/>
    <w:rsid w:val="00413161"/>
    <w:rsid w:val="00413184"/>
    <w:rsid w:val="0043321D"/>
    <w:rsid w:val="004526C3"/>
    <w:rsid w:val="004717BE"/>
    <w:rsid w:val="004A113E"/>
    <w:rsid w:val="004A2915"/>
    <w:rsid w:val="004C5F25"/>
    <w:rsid w:val="004D653F"/>
    <w:rsid w:val="00503216"/>
    <w:rsid w:val="005073E8"/>
    <w:rsid w:val="005119A7"/>
    <w:rsid w:val="00517192"/>
    <w:rsid w:val="005350EB"/>
    <w:rsid w:val="00571046"/>
    <w:rsid w:val="005914C9"/>
    <w:rsid w:val="005A2253"/>
    <w:rsid w:val="005A5081"/>
    <w:rsid w:val="005B55FF"/>
    <w:rsid w:val="005C0B59"/>
    <w:rsid w:val="005D0C31"/>
    <w:rsid w:val="005F5F71"/>
    <w:rsid w:val="006031B6"/>
    <w:rsid w:val="00604A5C"/>
    <w:rsid w:val="006113E1"/>
    <w:rsid w:val="00685B54"/>
    <w:rsid w:val="006974B8"/>
    <w:rsid w:val="006A39B2"/>
    <w:rsid w:val="006A48F4"/>
    <w:rsid w:val="006C11EA"/>
    <w:rsid w:val="00712F89"/>
    <w:rsid w:val="00724050"/>
    <w:rsid w:val="00754403"/>
    <w:rsid w:val="00773815"/>
    <w:rsid w:val="00777422"/>
    <w:rsid w:val="007B4BE2"/>
    <w:rsid w:val="007C5452"/>
    <w:rsid w:val="007C62CF"/>
    <w:rsid w:val="007D3EDE"/>
    <w:rsid w:val="00803498"/>
    <w:rsid w:val="00843550"/>
    <w:rsid w:val="00872132"/>
    <w:rsid w:val="008734EB"/>
    <w:rsid w:val="00891DE0"/>
    <w:rsid w:val="008A142E"/>
    <w:rsid w:val="008E158C"/>
    <w:rsid w:val="008F15D6"/>
    <w:rsid w:val="00903FB4"/>
    <w:rsid w:val="00906E38"/>
    <w:rsid w:val="009136ED"/>
    <w:rsid w:val="00936E1B"/>
    <w:rsid w:val="009406C6"/>
    <w:rsid w:val="00953B5B"/>
    <w:rsid w:val="00964441"/>
    <w:rsid w:val="00964C98"/>
    <w:rsid w:val="0099248E"/>
    <w:rsid w:val="009A36CB"/>
    <w:rsid w:val="009C7211"/>
    <w:rsid w:val="009F40AE"/>
    <w:rsid w:val="00A133F6"/>
    <w:rsid w:val="00A501A8"/>
    <w:rsid w:val="00A536E5"/>
    <w:rsid w:val="00A57C60"/>
    <w:rsid w:val="00A73A5C"/>
    <w:rsid w:val="00A8785E"/>
    <w:rsid w:val="00A92B0C"/>
    <w:rsid w:val="00B2635C"/>
    <w:rsid w:val="00B61374"/>
    <w:rsid w:val="00BA5E61"/>
    <w:rsid w:val="00BB659E"/>
    <w:rsid w:val="00BC4C6E"/>
    <w:rsid w:val="00BC5F10"/>
    <w:rsid w:val="00BD073E"/>
    <w:rsid w:val="00BE6C58"/>
    <w:rsid w:val="00C545EC"/>
    <w:rsid w:val="00C63C54"/>
    <w:rsid w:val="00C778A3"/>
    <w:rsid w:val="00C80501"/>
    <w:rsid w:val="00C8119F"/>
    <w:rsid w:val="00C87518"/>
    <w:rsid w:val="00CB3E10"/>
    <w:rsid w:val="00CF0D46"/>
    <w:rsid w:val="00CF216D"/>
    <w:rsid w:val="00CF77DE"/>
    <w:rsid w:val="00D14A5E"/>
    <w:rsid w:val="00D2776A"/>
    <w:rsid w:val="00D3503B"/>
    <w:rsid w:val="00D4423E"/>
    <w:rsid w:val="00D47CCC"/>
    <w:rsid w:val="00D652D4"/>
    <w:rsid w:val="00D743C8"/>
    <w:rsid w:val="00DA63F9"/>
    <w:rsid w:val="00DF6DA5"/>
    <w:rsid w:val="00E043D9"/>
    <w:rsid w:val="00E304C1"/>
    <w:rsid w:val="00E45728"/>
    <w:rsid w:val="00E5039A"/>
    <w:rsid w:val="00E81235"/>
    <w:rsid w:val="00E829AF"/>
    <w:rsid w:val="00EA13B6"/>
    <w:rsid w:val="00ED3F80"/>
    <w:rsid w:val="00EE0A03"/>
    <w:rsid w:val="00F26EDD"/>
    <w:rsid w:val="00F3059C"/>
    <w:rsid w:val="00F36A3E"/>
    <w:rsid w:val="00FA130E"/>
    <w:rsid w:val="00FB1C3C"/>
    <w:rsid w:val="00FB680D"/>
    <w:rsid w:val="00FD6000"/>
    <w:rsid w:val="00FE1653"/>
    <w:rsid w:val="00FE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F89"/>
    <w:pPr>
      <w:ind w:left="2160" w:hanging="360"/>
      <w:jc w:val="both"/>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216D"/>
    <w:pPr>
      <w:tabs>
        <w:tab w:val="center" w:pos="4680"/>
        <w:tab w:val="right" w:pos="9360"/>
      </w:tabs>
    </w:pPr>
  </w:style>
  <w:style w:type="character" w:customStyle="1" w:styleId="HeaderChar">
    <w:name w:val="Header Char"/>
    <w:link w:val="Header"/>
    <w:uiPriority w:val="99"/>
    <w:locked/>
    <w:rsid w:val="00CF216D"/>
    <w:rPr>
      <w:rFonts w:cs="Times New Roman"/>
    </w:rPr>
  </w:style>
  <w:style w:type="paragraph" w:styleId="Footer">
    <w:name w:val="footer"/>
    <w:basedOn w:val="Normal"/>
    <w:link w:val="FooterChar"/>
    <w:uiPriority w:val="99"/>
    <w:rsid w:val="00CF216D"/>
    <w:pPr>
      <w:tabs>
        <w:tab w:val="center" w:pos="4680"/>
        <w:tab w:val="right" w:pos="9360"/>
      </w:tabs>
    </w:pPr>
  </w:style>
  <w:style w:type="character" w:customStyle="1" w:styleId="FooterChar">
    <w:name w:val="Footer Char"/>
    <w:link w:val="Footer"/>
    <w:uiPriority w:val="99"/>
    <w:locked/>
    <w:rsid w:val="00CF216D"/>
    <w:rPr>
      <w:rFonts w:cs="Times New Roman"/>
    </w:rPr>
  </w:style>
  <w:style w:type="paragraph" w:styleId="BalloonText">
    <w:name w:val="Balloon Text"/>
    <w:basedOn w:val="Normal"/>
    <w:link w:val="BalloonTextChar"/>
    <w:uiPriority w:val="99"/>
    <w:semiHidden/>
    <w:rsid w:val="00CF216D"/>
    <w:rPr>
      <w:rFonts w:ascii="Tahoma" w:hAnsi="Tahoma" w:cs="Tahoma"/>
      <w:sz w:val="16"/>
      <w:szCs w:val="16"/>
    </w:rPr>
  </w:style>
  <w:style w:type="character" w:customStyle="1" w:styleId="BalloonTextChar">
    <w:name w:val="Balloon Text Char"/>
    <w:link w:val="BalloonText"/>
    <w:uiPriority w:val="99"/>
    <w:semiHidden/>
    <w:locked/>
    <w:rsid w:val="00CF216D"/>
    <w:rPr>
      <w:rFonts w:ascii="Tahoma" w:hAnsi="Tahoma" w:cs="Tahoma"/>
      <w:sz w:val="16"/>
      <w:szCs w:val="16"/>
    </w:rPr>
  </w:style>
  <w:style w:type="paragraph" w:styleId="ListParagraph">
    <w:name w:val="List Paragraph"/>
    <w:basedOn w:val="Normal"/>
    <w:uiPriority w:val="99"/>
    <w:qFormat/>
    <w:rsid w:val="005B55FF"/>
    <w:pPr>
      <w:ind w:left="720"/>
      <w:contextualSpacing/>
    </w:pPr>
  </w:style>
  <w:style w:type="paragraph" w:customStyle="1" w:styleId="CM12">
    <w:name w:val="CM12"/>
    <w:basedOn w:val="Normal"/>
    <w:next w:val="Normal"/>
    <w:uiPriority w:val="99"/>
    <w:rsid w:val="002224FE"/>
    <w:pPr>
      <w:widowControl w:val="0"/>
      <w:autoSpaceDE w:val="0"/>
      <w:autoSpaceDN w:val="0"/>
      <w:adjustRightInd w:val="0"/>
      <w:spacing w:after="238"/>
    </w:pPr>
    <w:rPr>
      <w:rFonts w:ascii="BHDIG A+ Helvetica" w:eastAsia="Times New Roman" w:hAnsi="BHDIG A+ Helvetica"/>
      <w:sz w:val="24"/>
      <w:szCs w:val="24"/>
    </w:rPr>
  </w:style>
  <w:style w:type="paragraph" w:customStyle="1" w:styleId="Default">
    <w:name w:val="Default"/>
    <w:uiPriority w:val="99"/>
    <w:rsid w:val="00A57C60"/>
    <w:pPr>
      <w:widowControl w:val="0"/>
      <w:autoSpaceDE w:val="0"/>
      <w:autoSpaceDN w:val="0"/>
      <w:adjustRightInd w:val="0"/>
      <w:ind w:left="2160" w:hanging="360"/>
      <w:jc w:val="both"/>
    </w:pPr>
    <w:rPr>
      <w:rFonts w:ascii="BHDIG A+ Helvetica" w:eastAsia="Times New Roman" w:hAnsi="BHDIG A+ Helvetica"/>
      <w:color w:val="000000"/>
      <w:sz w:val="24"/>
      <w:szCs w:val="24"/>
    </w:rPr>
  </w:style>
  <w:style w:type="paragraph" w:customStyle="1" w:styleId="CM2">
    <w:name w:val="CM2"/>
    <w:basedOn w:val="Default"/>
    <w:next w:val="Default"/>
    <w:uiPriority w:val="99"/>
    <w:rsid w:val="00A57C60"/>
    <w:pPr>
      <w:spacing w:line="238"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3126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7</Pages>
  <Words>2595</Words>
  <Characters>14792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Irmscher</dc:creator>
  <cp:keywords/>
  <dc:description/>
  <cp:lastModifiedBy>Eric Irmscher</cp:lastModifiedBy>
  <cp:revision>10</cp:revision>
  <dcterms:created xsi:type="dcterms:W3CDTF">2012-05-31T21:03:00Z</dcterms:created>
  <dcterms:modified xsi:type="dcterms:W3CDTF">2012-06-13T17:00:00Z</dcterms:modified>
</cp:coreProperties>
</file>